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D8D0" w14:textId="57433022" w:rsidR="004402B6" w:rsidRDefault="004402B6" w:rsidP="004402B6">
      <w:pPr>
        <w:spacing w:after="33" w:line="259" w:lineRule="auto"/>
        <w:ind w:left="197" w:righ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46715" wp14:editId="65203A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82" y="21319"/>
                <wp:lineTo x="214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</w:t>
      </w:r>
    </w:p>
    <w:p w14:paraId="562B1C26" w14:textId="77777777" w:rsidR="004402B6" w:rsidRDefault="004402B6" w:rsidP="004402B6">
      <w:pPr>
        <w:spacing w:after="33" w:line="259" w:lineRule="auto"/>
        <w:ind w:left="197" w:right="0" w:firstLine="0"/>
        <w:jc w:val="center"/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</w:pPr>
    </w:p>
    <w:p w14:paraId="1DFA99AD" w14:textId="75A5012D" w:rsidR="00C0057D" w:rsidRPr="004402B6" w:rsidRDefault="00174EB7" w:rsidP="004402B6">
      <w:pPr>
        <w:spacing w:after="33" w:line="259" w:lineRule="auto"/>
        <w:ind w:left="197" w:right="0" w:firstLine="0"/>
        <w:jc w:val="center"/>
        <w:rPr>
          <w:noProof/>
          <w:sz w:val="40"/>
          <w:szCs w:val="40"/>
        </w:rPr>
      </w:pPr>
      <w:r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DOSSIER</w:t>
      </w:r>
      <w:r w:rsidR="00C0057D"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 xml:space="preserve"> SUBVENTION</w:t>
      </w:r>
      <w:r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 xml:space="preserve"> </w:t>
      </w:r>
      <w:r w:rsidR="00EC443D"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ICF</w:t>
      </w:r>
    </w:p>
    <w:p w14:paraId="2C6D2D90" w14:textId="3AB88C42" w:rsidR="00A97D55" w:rsidRPr="004402B6" w:rsidRDefault="00174EB7" w:rsidP="004402B6">
      <w:pPr>
        <w:spacing w:after="33" w:line="259" w:lineRule="auto"/>
        <w:ind w:left="197" w:right="0" w:firstLine="0"/>
        <w:jc w:val="center"/>
        <w:rPr>
          <w:color w:val="44546A" w:themeColor="text2"/>
          <w:sz w:val="40"/>
          <w:szCs w:val="40"/>
          <w:u w:val="single"/>
        </w:rPr>
      </w:pPr>
      <w:r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PROJET COLLECTIF ANNEE 20</w:t>
      </w:r>
      <w:r w:rsidR="00700ED8"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2</w:t>
      </w:r>
      <w:r w:rsidR="00E65F21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2</w:t>
      </w:r>
      <w:r w:rsidRPr="004402B6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-202</w:t>
      </w:r>
      <w:r w:rsidR="00E65F21">
        <w:rPr>
          <w:rFonts w:ascii="Garamond" w:hAnsi="Garamond"/>
          <w:b/>
          <w:bCs/>
          <w:color w:val="44546A" w:themeColor="text2"/>
          <w:sz w:val="40"/>
          <w:szCs w:val="40"/>
          <w:u w:val="single"/>
        </w:rPr>
        <w:t>3</w:t>
      </w:r>
    </w:p>
    <w:p w14:paraId="7379C487" w14:textId="77777777" w:rsidR="008D7DAE" w:rsidRPr="004402B6" w:rsidRDefault="008D7DAE" w:rsidP="004402B6">
      <w:pPr>
        <w:spacing w:after="0" w:line="259" w:lineRule="auto"/>
        <w:ind w:left="202" w:right="0" w:firstLine="0"/>
        <w:jc w:val="center"/>
        <w:rPr>
          <w:rFonts w:ascii="Garamond" w:hAnsi="Garamond"/>
          <w:color w:val="44546A" w:themeColor="text2"/>
          <w:sz w:val="40"/>
          <w:szCs w:val="40"/>
        </w:rPr>
      </w:pPr>
    </w:p>
    <w:p w14:paraId="2DF23B66" w14:textId="4258CD72" w:rsidR="00174EB7" w:rsidRPr="004402B6" w:rsidRDefault="00174EB7" w:rsidP="000B48C6">
      <w:pPr>
        <w:spacing w:after="0" w:line="259" w:lineRule="auto"/>
        <w:ind w:left="202" w:right="0" w:firstLine="0"/>
        <w:jc w:val="center"/>
        <w:rPr>
          <w:rFonts w:ascii="Garamond" w:hAnsi="Garamond"/>
          <w:b/>
          <w:bCs/>
          <w:sz w:val="40"/>
          <w:szCs w:val="40"/>
        </w:rPr>
      </w:pPr>
    </w:p>
    <w:p w14:paraId="7CA5BB00" w14:textId="77777777" w:rsidR="004402B6" w:rsidRPr="004402B6" w:rsidRDefault="004402B6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40"/>
          <w:szCs w:val="40"/>
        </w:rPr>
      </w:pPr>
    </w:p>
    <w:p w14:paraId="1A8C6BB0" w14:textId="77777777" w:rsidR="004402B6" w:rsidRDefault="004402B6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</w:p>
    <w:p w14:paraId="40DD8023" w14:textId="7D03EC47" w:rsidR="00057062" w:rsidRPr="004402B6" w:rsidRDefault="00B95A4D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  <w:r w:rsidRPr="004402B6">
        <w:rPr>
          <w:color w:val="44546A" w:themeColor="text2"/>
          <w:sz w:val="28"/>
        </w:rPr>
        <w:t>La demande de soutien doit parvenir au plus tard aux dates annoncées en joignant tous les documents demandés</w:t>
      </w:r>
      <w:r w:rsidR="00643DCB" w:rsidRPr="004402B6">
        <w:rPr>
          <w:color w:val="44546A" w:themeColor="text2"/>
          <w:sz w:val="28"/>
        </w:rPr>
        <w:t>.</w:t>
      </w:r>
    </w:p>
    <w:p w14:paraId="0C898E84" w14:textId="77777777" w:rsidR="009721C0" w:rsidRPr="004402B6" w:rsidRDefault="009721C0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</w:p>
    <w:p w14:paraId="142D2297" w14:textId="77777777" w:rsidR="009721C0" w:rsidRPr="004402B6" w:rsidRDefault="009721C0" w:rsidP="009721C0">
      <w:pPr>
        <w:ind w:left="142" w:right="432" w:firstLine="0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La commission se réunit régulièrement.</w:t>
      </w:r>
    </w:p>
    <w:p w14:paraId="2294BD05" w14:textId="77777777" w:rsidR="009721C0" w:rsidRPr="004402B6" w:rsidRDefault="009721C0" w:rsidP="009721C0">
      <w:pPr>
        <w:ind w:left="142" w:right="432" w:firstLine="0"/>
        <w:rPr>
          <w:color w:val="44546A" w:themeColor="text2"/>
          <w:sz w:val="28"/>
          <w:szCs w:val="28"/>
        </w:rPr>
      </w:pPr>
    </w:p>
    <w:tbl>
      <w:tblPr>
        <w:tblStyle w:val="TableGrid"/>
        <w:tblW w:w="10349" w:type="dxa"/>
        <w:tblInd w:w="53" w:type="dxa"/>
        <w:tblCellMar>
          <w:top w:w="186" w:type="dxa"/>
          <w:left w:w="230" w:type="dxa"/>
          <w:bottom w:w="85" w:type="dxa"/>
          <w:right w:w="173" w:type="dxa"/>
        </w:tblCellMar>
        <w:tblLook w:val="04A0" w:firstRow="1" w:lastRow="0" w:firstColumn="1" w:lastColumn="0" w:noHBand="0" w:noVBand="1"/>
      </w:tblPr>
      <w:tblGrid>
        <w:gridCol w:w="3667"/>
        <w:gridCol w:w="2464"/>
        <w:gridCol w:w="2092"/>
        <w:gridCol w:w="2126"/>
      </w:tblGrid>
      <w:tr w:rsidR="004402B6" w:rsidRPr="004402B6" w14:paraId="1218FF5D" w14:textId="77777777" w:rsidTr="00D36E19">
        <w:trPr>
          <w:trHeight w:val="433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42B34" w14:textId="77777777" w:rsidR="009721C0" w:rsidRPr="004402B6" w:rsidRDefault="009721C0" w:rsidP="00C35D08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Dates à respecter impérativement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A412E" w14:textId="77777777" w:rsidR="009721C0" w:rsidRPr="004402B6" w:rsidRDefault="009721C0" w:rsidP="00C35D08">
            <w:pPr>
              <w:spacing w:after="0" w:line="259" w:lineRule="auto"/>
              <w:ind w:left="-13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1ère session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37300" w14:textId="77777777" w:rsidR="009721C0" w:rsidRPr="004402B6" w:rsidRDefault="009721C0" w:rsidP="00C35D08">
            <w:pPr>
              <w:spacing w:after="0" w:line="259" w:lineRule="auto"/>
              <w:ind w:left="-15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2ème session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B96B" w14:textId="77777777" w:rsidR="009721C0" w:rsidRPr="004402B6" w:rsidRDefault="00986914" w:rsidP="00C35D08">
            <w:pPr>
              <w:spacing w:after="0" w:line="259" w:lineRule="auto"/>
              <w:ind w:left="-15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3</w:t>
            </w:r>
            <w:r w:rsidRPr="004402B6">
              <w:rPr>
                <w:color w:val="44546A" w:themeColor="text2"/>
                <w:sz w:val="28"/>
                <w:szCs w:val="28"/>
                <w:vertAlign w:val="superscript"/>
              </w:rPr>
              <w:t>ème</w:t>
            </w:r>
            <w:r w:rsidRPr="004402B6">
              <w:rPr>
                <w:color w:val="44546A" w:themeColor="text2"/>
                <w:sz w:val="28"/>
                <w:szCs w:val="28"/>
              </w:rPr>
              <w:t xml:space="preserve"> session</w:t>
            </w:r>
          </w:p>
        </w:tc>
      </w:tr>
      <w:tr w:rsidR="0036222E" w:rsidRPr="004402B6" w14:paraId="75E19FE7" w14:textId="77777777" w:rsidTr="00D36E19">
        <w:trPr>
          <w:trHeight w:val="246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93CD1" w14:textId="77777777" w:rsidR="0036222E" w:rsidRPr="004402B6" w:rsidRDefault="0036222E" w:rsidP="0036222E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Date de remise des dossiers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F1A4E" w14:textId="47387863" w:rsidR="0036222E" w:rsidRPr="004402B6" w:rsidRDefault="00E65F21" w:rsidP="000B48C6">
            <w:pPr>
              <w:spacing w:after="0" w:line="259" w:lineRule="auto"/>
              <w:ind w:left="0" w:right="53" w:firstLine="0"/>
              <w:jc w:val="center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16</w:t>
            </w:r>
            <w:r w:rsidR="000B48C6" w:rsidRPr="004402B6">
              <w:rPr>
                <w:color w:val="44546A" w:themeColor="text2"/>
                <w:sz w:val="28"/>
                <w:szCs w:val="28"/>
              </w:rPr>
              <w:t>/12/2</w:t>
            </w:r>
            <w:r>
              <w:rPr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11042" w14:textId="62FD72DC" w:rsidR="0036222E" w:rsidRPr="004402B6" w:rsidRDefault="00E65F21" w:rsidP="000B48C6">
            <w:pPr>
              <w:spacing w:after="0" w:line="259" w:lineRule="auto"/>
              <w:ind w:left="0" w:right="50" w:firstLine="0"/>
              <w:jc w:val="center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10</w:t>
            </w:r>
            <w:r w:rsidR="000B48C6" w:rsidRPr="004402B6">
              <w:rPr>
                <w:color w:val="44546A" w:themeColor="text2"/>
                <w:sz w:val="28"/>
                <w:szCs w:val="28"/>
              </w:rPr>
              <w:t>/03/2</w:t>
            </w:r>
            <w:r>
              <w:rPr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9795B" w14:textId="61000DB7" w:rsidR="0036222E" w:rsidRPr="004402B6" w:rsidRDefault="00E65F21" w:rsidP="000B48C6">
            <w:pPr>
              <w:spacing w:after="0" w:line="259" w:lineRule="auto"/>
              <w:ind w:left="0" w:right="50" w:firstLine="0"/>
              <w:jc w:val="center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12</w:t>
            </w:r>
            <w:r w:rsidR="000B48C6" w:rsidRPr="004402B6">
              <w:rPr>
                <w:color w:val="44546A" w:themeColor="text2"/>
                <w:sz w:val="28"/>
                <w:szCs w:val="28"/>
              </w:rPr>
              <w:t>/0</w:t>
            </w:r>
            <w:r>
              <w:rPr>
                <w:color w:val="44546A" w:themeColor="text2"/>
                <w:sz w:val="28"/>
                <w:szCs w:val="28"/>
              </w:rPr>
              <w:t>5</w:t>
            </w:r>
            <w:r w:rsidR="000B48C6" w:rsidRPr="004402B6">
              <w:rPr>
                <w:color w:val="44546A" w:themeColor="text2"/>
                <w:sz w:val="28"/>
                <w:szCs w:val="28"/>
              </w:rPr>
              <w:t>/2</w:t>
            </w:r>
            <w:r>
              <w:rPr>
                <w:color w:val="44546A" w:themeColor="text2"/>
                <w:sz w:val="28"/>
                <w:szCs w:val="28"/>
              </w:rPr>
              <w:t>3</w:t>
            </w:r>
          </w:p>
        </w:tc>
      </w:tr>
    </w:tbl>
    <w:p w14:paraId="6BC046E5" w14:textId="77777777" w:rsidR="009721C0" w:rsidRPr="004402B6" w:rsidRDefault="009721C0" w:rsidP="009721C0">
      <w:pPr>
        <w:spacing w:after="0" w:line="259" w:lineRule="auto"/>
        <w:ind w:left="312" w:right="0" w:firstLine="0"/>
        <w:jc w:val="left"/>
        <w:rPr>
          <w:color w:val="44546A" w:themeColor="text2"/>
        </w:rPr>
      </w:pPr>
    </w:p>
    <w:p w14:paraId="4A6CA146" w14:textId="77777777" w:rsidR="00B95A4D" w:rsidRDefault="00B95A4D" w:rsidP="005E388B">
      <w:pPr>
        <w:spacing w:after="0" w:line="239" w:lineRule="auto"/>
        <w:ind w:left="142" w:right="97" w:firstLine="0"/>
        <w:jc w:val="left"/>
        <w:rPr>
          <w:sz w:val="28"/>
        </w:rPr>
      </w:pPr>
    </w:p>
    <w:p w14:paraId="4473CB6D" w14:textId="77777777" w:rsidR="00A97D55" w:rsidRPr="004402B6" w:rsidRDefault="00643DCB" w:rsidP="005E388B">
      <w:pPr>
        <w:spacing w:after="0" w:line="239" w:lineRule="auto"/>
        <w:ind w:left="142" w:right="97" w:firstLine="0"/>
        <w:jc w:val="left"/>
        <w:rPr>
          <w:color w:val="44546A" w:themeColor="text2"/>
        </w:rPr>
      </w:pPr>
      <w:r w:rsidRPr="004402B6">
        <w:rPr>
          <w:color w:val="44546A" w:themeColor="text2"/>
          <w:sz w:val="28"/>
        </w:rPr>
        <w:t>L’octroi de la subvention est subordonné au règlement de la cotisation de l’A</w:t>
      </w:r>
      <w:r w:rsidR="002F1619" w:rsidRPr="004402B6">
        <w:rPr>
          <w:color w:val="44546A" w:themeColor="text2"/>
          <w:sz w:val="28"/>
        </w:rPr>
        <w:t>pel</w:t>
      </w:r>
    </w:p>
    <w:p w14:paraId="294FFC00" w14:textId="77777777" w:rsidR="00A97D55" w:rsidRPr="004402B6" w:rsidRDefault="00A97D55" w:rsidP="005E388B">
      <w:pPr>
        <w:spacing w:after="12" w:line="259" w:lineRule="auto"/>
        <w:ind w:left="142" w:right="0" w:firstLine="0"/>
        <w:jc w:val="left"/>
        <w:rPr>
          <w:color w:val="44546A" w:themeColor="text2"/>
        </w:rPr>
      </w:pPr>
    </w:p>
    <w:p w14:paraId="7C8358F3" w14:textId="354E37EB" w:rsidR="00A97D55" w:rsidRPr="004402B6" w:rsidRDefault="00B95A4D" w:rsidP="00010264">
      <w:pPr>
        <w:spacing w:after="16" w:line="259" w:lineRule="auto"/>
        <w:ind w:left="142" w:right="0" w:firstLine="0"/>
        <w:jc w:val="center"/>
        <w:rPr>
          <w:b/>
          <w:color w:val="44546A" w:themeColor="text2"/>
          <w:sz w:val="31"/>
          <w:szCs w:val="31"/>
          <w:u w:val="single"/>
        </w:rPr>
      </w:pPr>
      <w:r w:rsidRPr="004402B6">
        <w:rPr>
          <w:b/>
          <w:color w:val="44546A" w:themeColor="text2"/>
          <w:sz w:val="31"/>
          <w:szCs w:val="31"/>
          <w:u w:val="single"/>
        </w:rPr>
        <w:t>TOUT DOSSIER I</w:t>
      </w:r>
      <w:r w:rsidR="007349C1">
        <w:rPr>
          <w:b/>
          <w:color w:val="44546A" w:themeColor="text2"/>
          <w:sz w:val="31"/>
          <w:szCs w:val="31"/>
          <w:u w:val="single"/>
        </w:rPr>
        <w:t>N</w:t>
      </w:r>
      <w:r w:rsidRPr="004402B6">
        <w:rPr>
          <w:b/>
          <w:color w:val="44546A" w:themeColor="text2"/>
          <w:sz w:val="31"/>
          <w:szCs w:val="31"/>
          <w:u w:val="single"/>
        </w:rPr>
        <w:t>COMPLET NE POURRA ETRE TRAITE</w:t>
      </w:r>
      <w:r w:rsidR="00643DCB" w:rsidRPr="004402B6">
        <w:rPr>
          <w:b/>
          <w:color w:val="44546A" w:themeColor="text2"/>
          <w:sz w:val="31"/>
          <w:szCs w:val="31"/>
          <w:u w:val="single"/>
        </w:rPr>
        <w:t>.</w:t>
      </w:r>
    </w:p>
    <w:p w14:paraId="55F85105" w14:textId="77777777" w:rsidR="00010264" w:rsidRPr="004402B6" w:rsidRDefault="00010264" w:rsidP="005E388B">
      <w:pPr>
        <w:spacing w:line="253" w:lineRule="auto"/>
        <w:ind w:left="142" w:right="0"/>
        <w:jc w:val="left"/>
        <w:rPr>
          <w:color w:val="44546A" w:themeColor="text2"/>
          <w:sz w:val="31"/>
        </w:rPr>
      </w:pPr>
    </w:p>
    <w:p w14:paraId="324918A4" w14:textId="77777777" w:rsidR="00A97D55" w:rsidRPr="004402B6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De ce fait, il est à adresser à l'A</w:t>
      </w:r>
      <w:r w:rsidR="002F1619" w:rsidRPr="004402B6">
        <w:rPr>
          <w:color w:val="44546A" w:themeColor="text2"/>
          <w:sz w:val="28"/>
          <w:szCs w:val="28"/>
        </w:rPr>
        <w:t>pel</w:t>
      </w:r>
      <w:r w:rsidR="00010264" w:rsidRPr="004402B6">
        <w:rPr>
          <w:color w:val="44546A" w:themeColor="text2"/>
          <w:sz w:val="28"/>
          <w:szCs w:val="28"/>
        </w:rPr>
        <w:t xml:space="preserve"> Essonne :</w:t>
      </w:r>
    </w:p>
    <w:p w14:paraId="39430DAA" w14:textId="77777777" w:rsidR="00010264" w:rsidRDefault="00010264" w:rsidP="005E388B">
      <w:pPr>
        <w:spacing w:line="253" w:lineRule="auto"/>
        <w:ind w:left="142" w:right="0"/>
        <w:jc w:val="left"/>
      </w:pPr>
    </w:p>
    <w:p w14:paraId="5C70148A" w14:textId="3C6D2356" w:rsidR="00A97D55" w:rsidRPr="00EC443D" w:rsidRDefault="00643DCB" w:rsidP="005E388B">
      <w:pPr>
        <w:spacing w:after="33" w:line="259" w:lineRule="auto"/>
        <w:ind w:left="142" w:right="215" w:firstLine="0"/>
        <w:jc w:val="center"/>
        <w:rPr>
          <w:color w:val="4472C4" w:themeColor="accent5"/>
        </w:rPr>
      </w:pPr>
      <w:r w:rsidRPr="004402B6">
        <w:rPr>
          <w:b/>
          <w:color w:val="44546A" w:themeColor="text2"/>
          <w:sz w:val="31"/>
        </w:rPr>
        <w:t>@ :</w:t>
      </w:r>
      <w:r w:rsidR="0036222E" w:rsidRPr="004402B6">
        <w:rPr>
          <w:b/>
          <w:color w:val="44546A" w:themeColor="text2"/>
          <w:sz w:val="31"/>
        </w:rPr>
        <w:t xml:space="preserve"> </w:t>
      </w:r>
      <w:r w:rsidR="00EC443D" w:rsidRPr="00EC443D">
        <w:rPr>
          <w:bCs/>
          <w:color w:val="4472C4" w:themeColor="accent5"/>
          <w:sz w:val="31"/>
          <w:u w:val="single"/>
        </w:rPr>
        <w:t>icf.</w:t>
      </w:r>
      <w:r w:rsidRPr="00EC443D">
        <w:rPr>
          <w:color w:val="4472C4" w:themeColor="accent5"/>
          <w:sz w:val="31"/>
          <w:u w:val="single" w:color="0000FF"/>
        </w:rPr>
        <w:t>apeldepartementale.essonne@gmail.com</w:t>
      </w:r>
    </w:p>
    <w:p w14:paraId="52D0CD8B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2F6A3E6A" w14:textId="77777777" w:rsidR="00A97D55" w:rsidRPr="004402B6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 xml:space="preserve">Seules les personnes soussignées et la commission pourront faire l’étude de cette demande. </w:t>
      </w:r>
    </w:p>
    <w:p w14:paraId="19E93816" w14:textId="77777777" w:rsidR="00B95A4D" w:rsidRPr="004402B6" w:rsidRDefault="00B95A4D" w:rsidP="00B95A4D">
      <w:pPr>
        <w:spacing w:after="0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231953B9" w14:textId="77777777" w:rsidR="00A97D55" w:rsidRPr="004402B6" w:rsidRDefault="002F1619" w:rsidP="005E388B">
      <w:pPr>
        <w:spacing w:line="253" w:lineRule="auto"/>
        <w:ind w:left="142" w:right="0"/>
        <w:jc w:val="left"/>
        <w:rPr>
          <w:color w:val="44546A" w:themeColor="text2"/>
        </w:rPr>
      </w:pPr>
      <w:r w:rsidRPr="004402B6">
        <w:rPr>
          <w:color w:val="44546A" w:themeColor="text2"/>
          <w:sz w:val="28"/>
          <w:szCs w:val="28"/>
        </w:rPr>
        <w:t>D</w:t>
      </w:r>
      <w:r w:rsidR="00643DCB" w:rsidRPr="004402B6">
        <w:rPr>
          <w:color w:val="44546A" w:themeColor="text2"/>
          <w:sz w:val="28"/>
          <w:szCs w:val="28"/>
        </w:rPr>
        <w:t xml:space="preserve">ates </w:t>
      </w:r>
      <w:r w:rsidRPr="004402B6">
        <w:rPr>
          <w:color w:val="44546A" w:themeColor="text2"/>
          <w:sz w:val="28"/>
          <w:szCs w:val="28"/>
        </w:rPr>
        <w:t xml:space="preserve">et signatures </w:t>
      </w:r>
      <w:r w:rsidR="00643DCB" w:rsidRPr="004402B6">
        <w:rPr>
          <w:color w:val="44546A" w:themeColor="text2"/>
          <w:sz w:val="28"/>
          <w:szCs w:val="28"/>
        </w:rPr>
        <w:t>obligatoires :</w:t>
      </w:r>
    </w:p>
    <w:p w14:paraId="1DADAEBC" w14:textId="77777777" w:rsidR="00A97D55" w:rsidRPr="004402B6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tbl>
      <w:tblPr>
        <w:tblStyle w:val="TableGrid"/>
        <w:tblW w:w="10213" w:type="dxa"/>
        <w:jc w:val="center"/>
        <w:tblInd w:w="0" w:type="dxa"/>
        <w:tblCellMar>
          <w:top w:w="5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3142"/>
        <w:gridCol w:w="2110"/>
        <w:gridCol w:w="2268"/>
        <w:gridCol w:w="2693"/>
      </w:tblGrid>
      <w:tr w:rsidR="004402B6" w:rsidRPr="004402B6" w14:paraId="37A88B3E" w14:textId="77777777" w:rsidTr="009721C0">
        <w:trPr>
          <w:trHeight w:val="734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2390" w14:textId="77777777" w:rsidR="00B95A4D" w:rsidRPr="004402B6" w:rsidRDefault="00B95A4D" w:rsidP="0036222E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A compléter</w:t>
            </w:r>
            <w:r w:rsidR="0036222E" w:rsidRPr="004402B6">
              <w:rPr>
                <w:b/>
                <w:color w:val="44546A" w:themeColor="text2"/>
                <w:sz w:val="28"/>
                <w:szCs w:val="28"/>
              </w:rPr>
              <w:br/>
            </w:r>
            <w:r w:rsidR="00D36E19" w:rsidRPr="004402B6">
              <w:rPr>
                <w:b/>
                <w:color w:val="44546A" w:themeColor="text2"/>
                <w:sz w:val="28"/>
                <w:szCs w:val="28"/>
                <w:u w:val="single"/>
              </w:rPr>
              <w:t>et</w:t>
            </w:r>
            <w:r w:rsidRPr="004402B6">
              <w:rPr>
                <w:b/>
                <w:color w:val="44546A" w:themeColor="text2"/>
                <w:sz w:val="28"/>
                <w:szCs w:val="28"/>
              </w:rPr>
              <w:t xml:space="preserve"> à signer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6CE" w14:textId="77777777" w:rsidR="00B95A4D" w:rsidRPr="004402B6" w:rsidRDefault="00B95A4D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EF38" w14:textId="77777777" w:rsidR="00B95A4D" w:rsidRPr="004402B6" w:rsidRDefault="00B95A4D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FDC7" w14:textId="77777777" w:rsidR="00B95A4D" w:rsidRPr="004402B6" w:rsidRDefault="002F1619" w:rsidP="00B95A4D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Signature</w:t>
            </w:r>
          </w:p>
        </w:tc>
      </w:tr>
      <w:tr w:rsidR="004402B6" w:rsidRPr="004402B6" w14:paraId="5C547DE8" w14:textId="77777777" w:rsidTr="009721C0">
        <w:trPr>
          <w:trHeight w:val="566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9C18" w14:textId="77777777" w:rsidR="00B95A4D" w:rsidRPr="004402B6" w:rsidRDefault="00D36E19" w:rsidP="00B95A4D">
            <w:pPr>
              <w:spacing w:after="0" w:line="259" w:lineRule="auto"/>
              <w:ind w:left="21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Président d</w:t>
            </w:r>
            <w:r w:rsidR="00B95A4D" w:rsidRPr="004402B6">
              <w:rPr>
                <w:b/>
                <w:color w:val="44546A" w:themeColor="text2"/>
                <w:sz w:val="28"/>
                <w:szCs w:val="28"/>
              </w:rPr>
              <w:t>’A</w:t>
            </w:r>
            <w:r w:rsidR="002F1619" w:rsidRPr="004402B6">
              <w:rPr>
                <w:b/>
                <w:color w:val="44546A" w:themeColor="text2"/>
                <w:sz w:val="28"/>
                <w:szCs w:val="28"/>
              </w:rPr>
              <w:t>pel</w:t>
            </w:r>
            <w:r w:rsidR="00B95A4D" w:rsidRPr="004402B6">
              <w:rPr>
                <w:b/>
                <w:color w:val="44546A" w:themeColor="text2"/>
                <w:sz w:val="28"/>
                <w:szCs w:val="28"/>
              </w:rPr>
              <w:t xml:space="preserve"> local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2501" w14:textId="77777777" w:rsidR="00B95A4D" w:rsidRPr="004402B6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5A7F" w14:textId="77777777" w:rsidR="00B95A4D" w:rsidRPr="004402B6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B0BF" w14:textId="77777777" w:rsidR="00B95A4D" w:rsidRPr="004402B6" w:rsidRDefault="00B95A4D" w:rsidP="00B95A4D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</w:p>
        </w:tc>
      </w:tr>
    </w:tbl>
    <w:p w14:paraId="306F040D" w14:textId="77777777" w:rsidR="005E388B" w:rsidRPr="004402B6" w:rsidRDefault="005E388B">
      <w:pPr>
        <w:spacing w:after="160" w:line="259" w:lineRule="auto"/>
        <w:ind w:left="0" w:right="0" w:firstLine="0"/>
        <w:jc w:val="left"/>
        <w:rPr>
          <w:b/>
          <w:color w:val="44546A" w:themeColor="text2"/>
          <w:sz w:val="40"/>
        </w:rPr>
      </w:pPr>
      <w:r w:rsidRPr="004402B6">
        <w:rPr>
          <w:b/>
          <w:color w:val="44546A" w:themeColor="text2"/>
          <w:sz w:val="40"/>
        </w:rPr>
        <w:br w:type="page"/>
      </w:r>
    </w:p>
    <w:p w14:paraId="2DFB273D" w14:textId="77777777" w:rsidR="00A97D55" w:rsidRPr="004402B6" w:rsidRDefault="00643DCB">
      <w:pPr>
        <w:spacing w:after="134" w:line="259" w:lineRule="auto"/>
        <w:ind w:left="10" w:right="402"/>
        <w:jc w:val="center"/>
        <w:rPr>
          <w:color w:val="44546A" w:themeColor="text2"/>
        </w:rPr>
      </w:pPr>
      <w:r w:rsidRPr="004402B6">
        <w:rPr>
          <w:b/>
          <w:color w:val="44546A" w:themeColor="text2"/>
          <w:sz w:val="40"/>
        </w:rPr>
        <w:lastRenderedPageBreak/>
        <w:t>F</w:t>
      </w:r>
      <w:r w:rsidRPr="004402B6">
        <w:rPr>
          <w:b/>
          <w:color w:val="44546A" w:themeColor="text2"/>
          <w:sz w:val="31"/>
        </w:rPr>
        <w:t>ONCTIONNEMENT DE LA COMMISSION SOLIDARITE</w:t>
      </w:r>
    </w:p>
    <w:p w14:paraId="171D11B3" w14:textId="77777777" w:rsidR="00A97D55" w:rsidRPr="004402B6" w:rsidRDefault="00643DCB" w:rsidP="005E388B">
      <w:pPr>
        <w:tabs>
          <w:tab w:val="left" w:pos="10597"/>
        </w:tabs>
        <w:spacing w:after="194" w:line="251" w:lineRule="auto"/>
        <w:ind w:left="142" w:right="169" w:firstLine="0"/>
        <w:jc w:val="left"/>
        <w:rPr>
          <w:b/>
          <w:i/>
          <w:color w:val="44546A" w:themeColor="text2"/>
          <w:sz w:val="31"/>
        </w:rPr>
      </w:pPr>
      <w:r w:rsidRPr="004402B6">
        <w:rPr>
          <w:b/>
          <w:i/>
          <w:color w:val="44546A" w:themeColor="text2"/>
          <w:sz w:val="31"/>
        </w:rPr>
        <w:t xml:space="preserve">Cette commission </w:t>
      </w:r>
      <w:r w:rsidR="00E37287" w:rsidRPr="004402B6">
        <w:rPr>
          <w:b/>
          <w:i/>
          <w:color w:val="44546A" w:themeColor="text2"/>
          <w:sz w:val="31"/>
        </w:rPr>
        <w:t>s’appuie sur la notion d’entraide entre les établissements : l’A</w:t>
      </w:r>
      <w:r w:rsidR="002F1619" w:rsidRPr="004402B6">
        <w:rPr>
          <w:b/>
          <w:i/>
          <w:color w:val="44546A" w:themeColor="text2"/>
          <w:sz w:val="31"/>
        </w:rPr>
        <w:t>pel</w:t>
      </w:r>
      <w:r w:rsidR="00E37287" w:rsidRPr="004402B6">
        <w:rPr>
          <w:b/>
          <w:i/>
          <w:color w:val="44546A" w:themeColor="text2"/>
          <w:sz w:val="31"/>
        </w:rPr>
        <w:t xml:space="preserve"> de l’Essonne soutient les A</w:t>
      </w:r>
      <w:r w:rsidR="002F1619" w:rsidRPr="004402B6">
        <w:rPr>
          <w:b/>
          <w:i/>
          <w:color w:val="44546A" w:themeColor="text2"/>
          <w:sz w:val="31"/>
        </w:rPr>
        <w:t>pel</w:t>
      </w:r>
      <w:r w:rsidR="00E37287" w:rsidRPr="004402B6">
        <w:rPr>
          <w:b/>
          <w:i/>
          <w:color w:val="44546A" w:themeColor="text2"/>
          <w:sz w:val="31"/>
        </w:rPr>
        <w:t xml:space="preserve"> locales avec des aides ponctuelles.</w:t>
      </w:r>
    </w:p>
    <w:p w14:paraId="513CBEE4" w14:textId="77777777" w:rsidR="00A97D55" w:rsidRPr="004402B6" w:rsidRDefault="00E37287" w:rsidP="005E388B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4402B6">
        <w:rPr>
          <w:color w:val="44546A" w:themeColor="text2"/>
        </w:rPr>
        <w:t>Conditions d’études des dossiers</w:t>
      </w:r>
    </w:p>
    <w:p w14:paraId="227419E1" w14:textId="77777777" w:rsidR="00E37287" w:rsidRPr="004402B6" w:rsidRDefault="00E37287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5B11998A" w14:textId="77777777" w:rsidR="00B13792" w:rsidRPr="004402B6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 xml:space="preserve">Le dossier doit être </w:t>
      </w:r>
      <w:r w:rsidRPr="004402B6">
        <w:rPr>
          <w:b/>
          <w:color w:val="44546A" w:themeColor="text2"/>
          <w:sz w:val="28"/>
          <w:szCs w:val="28"/>
          <w:u w:val="single"/>
        </w:rPr>
        <w:t>complet</w:t>
      </w:r>
      <w:r w:rsidRPr="004402B6">
        <w:rPr>
          <w:color w:val="44546A" w:themeColor="text2"/>
          <w:sz w:val="28"/>
          <w:szCs w:val="28"/>
        </w:rPr>
        <w:t xml:space="preserve"> et </w:t>
      </w:r>
      <w:r w:rsidRPr="004402B6">
        <w:rPr>
          <w:b/>
          <w:color w:val="44546A" w:themeColor="text2"/>
          <w:sz w:val="28"/>
          <w:szCs w:val="28"/>
          <w:u w:val="single"/>
        </w:rPr>
        <w:t>envoyé</w:t>
      </w:r>
      <w:r w:rsidRPr="004402B6">
        <w:rPr>
          <w:color w:val="44546A" w:themeColor="text2"/>
          <w:sz w:val="28"/>
          <w:szCs w:val="28"/>
        </w:rPr>
        <w:t xml:space="preserve"> avant les dates limites de remises des dossiers.</w:t>
      </w:r>
    </w:p>
    <w:p w14:paraId="4D3C23F1" w14:textId="77777777" w:rsidR="00632D5B" w:rsidRPr="004402B6" w:rsidRDefault="00B13792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de l’Essonne aide financièrement </w:t>
      </w:r>
      <w:r w:rsidR="00632D5B" w:rsidRPr="004402B6">
        <w:rPr>
          <w:color w:val="44546A" w:themeColor="text2"/>
          <w:sz w:val="28"/>
          <w:szCs w:val="28"/>
        </w:rPr>
        <w:t xml:space="preserve">les projets </w:t>
      </w:r>
      <w:r w:rsidR="00632D5B" w:rsidRPr="004402B6">
        <w:rPr>
          <w:color w:val="44546A" w:themeColor="text2"/>
          <w:sz w:val="28"/>
          <w:szCs w:val="28"/>
          <w:u w:val="single"/>
        </w:rPr>
        <w:t>d’équipements</w:t>
      </w:r>
      <w:r w:rsidR="00632D5B" w:rsidRPr="004402B6">
        <w:rPr>
          <w:color w:val="44546A" w:themeColor="text2"/>
          <w:sz w:val="28"/>
          <w:szCs w:val="28"/>
        </w:rPr>
        <w:t xml:space="preserve"> </w:t>
      </w:r>
      <w:r w:rsidRPr="004402B6">
        <w:rPr>
          <w:b/>
          <w:color w:val="44546A" w:themeColor="text2"/>
          <w:sz w:val="28"/>
          <w:szCs w:val="28"/>
        </w:rPr>
        <w:t>uniquement</w:t>
      </w:r>
      <w:r w:rsidRPr="004402B6">
        <w:rPr>
          <w:color w:val="44546A" w:themeColor="text2"/>
          <w:sz w:val="28"/>
          <w:szCs w:val="28"/>
        </w:rPr>
        <w:t xml:space="preserve"> si </w:t>
      </w:r>
      <w:r w:rsidRPr="004402B6">
        <w:rPr>
          <w:b/>
          <w:color w:val="44546A" w:themeColor="text2"/>
          <w:sz w:val="28"/>
          <w:szCs w:val="28"/>
          <w:u w:val="single"/>
        </w:rPr>
        <w:t>l’A</w:t>
      </w:r>
      <w:r w:rsidR="002F1619" w:rsidRPr="004402B6">
        <w:rPr>
          <w:b/>
          <w:color w:val="44546A" w:themeColor="text2"/>
          <w:sz w:val="28"/>
          <w:szCs w:val="28"/>
          <w:u w:val="single"/>
        </w:rPr>
        <w:t>pel</w:t>
      </w:r>
      <w:r w:rsidRPr="004402B6">
        <w:rPr>
          <w:b/>
          <w:color w:val="44546A" w:themeColor="text2"/>
          <w:sz w:val="28"/>
          <w:szCs w:val="28"/>
          <w:u w:val="single"/>
        </w:rPr>
        <w:t xml:space="preserve"> locale et l’O.G.E.C.</w:t>
      </w:r>
      <w:r w:rsidR="00632D5B" w:rsidRPr="004402B6">
        <w:rPr>
          <w:color w:val="44546A" w:themeColor="text2"/>
          <w:sz w:val="28"/>
          <w:szCs w:val="28"/>
        </w:rPr>
        <w:t xml:space="preserve"> y participent.</w:t>
      </w:r>
    </w:p>
    <w:p w14:paraId="173BA21B" w14:textId="38C21CEF" w:rsidR="00B13792" w:rsidRPr="004402B6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Pour les autres projets,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de l’Essonne aide financièrement </w:t>
      </w:r>
      <w:r w:rsidRPr="004402B6">
        <w:rPr>
          <w:b/>
          <w:color w:val="44546A" w:themeColor="text2"/>
          <w:sz w:val="28"/>
          <w:szCs w:val="28"/>
        </w:rPr>
        <w:t>uniquement</w:t>
      </w:r>
      <w:r w:rsidRPr="004402B6">
        <w:rPr>
          <w:color w:val="44546A" w:themeColor="text2"/>
          <w:sz w:val="28"/>
          <w:szCs w:val="28"/>
        </w:rPr>
        <w:t xml:space="preserve"> si </w:t>
      </w:r>
      <w:r w:rsidRPr="004402B6">
        <w:rPr>
          <w:b/>
          <w:color w:val="44546A" w:themeColor="text2"/>
          <w:sz w:val="28"/>
          <w:szCs w:val="28"/>
          <w:u w:val="single"/>
        </w:rPr>
        <w:t>l’A</w:t>
      </w:r>
      <w:r w:rsidR="002F1619" w:rsidRPr="004402B6">
        <w:rPr>
          <w:b/>
          <w:color w:val="44546A" w:themeColor="text2"/>
          <w:sz w:val="28"/>
          <w:szCs w:val="28"/>
          <w:u w:val="single"/>
        </w:rPr>
        <w:t>pel</w:t>
      </w:r>
      <w:r w:rsidRPr="004402B6">
        <w:rPr>
          <w:b/>
          <w:color w:val="44546A" w:themeColor="text2"/>
          <w:sz w:val="28"/>
          <w:szCs w:val="28"/>
          <w:u w:val="single"/>
        </w:rPr>
        <w:t xml:space="preserve"> locale</w:t>
      </w:r>
      <w:r w:rsidRPr="004402B6">
        <w:rPr>
          <w:color w:val="44546A" w:themeColor="text2"/>
          <w:sz w:val="28"/>
          <w:szCs w:val="28"/>
        </w:rPr>
        <w:t xml:space="preserve"> y </w:t>
      </w:r>
      <w:r w:rsidR="002D0F76" w:rsidRPr="004402B6">
        <w:rPr>
          <w:color w:val="44546A" w:themeColor="text2"/>
          <w:sz w:val="28"/>
          <w:szCs w:val="28"/>
        </w:rPr>
        <w:t>participe (</w:t>
      </w:r>
      <w:r w:rsidR="00475801" w:rsidRPr="004402B6">
        <w:rPr>
          <w:color w:val="44546A" w:themeColor="text2"/>
          <w:sz w:val="28"/>
          <w:szCs w:val="28"/>
        </w:rPr>
        <w:t xml:space="preserve">or cas particulier des </w:t>
      </w:r>
      <w:r w:rsidR="002D0F76" w:rsidRPr="004402B6">
        <w:rPr>
          <w:color w:val="44546A" w:themeColor="text2"/>
          <w:sz w:val="28"/>
          <w:szCs w:val="28"/>
        </w:rPr>
        <w:t>conférences autres</w:t>
      </w:r>
      <w:r w:rsidR="00475801" w:rsidRPr="004402B6">
        <w:rPr>
          <w:color w:val="44546A" w:themeColor="text2"/>
          <w:sz w:val="28"/>
          <w:szCs w:val="28"/>
        </w:rPr>
        <w:t xml:space="preserve"> dossiers)</w:t>
      </w:r>
    </w:p>
    <w:p w14:paraId="65C69935" w14:textId="77777777" w:rsidR="00B13792" w:rsidRPr="004402B6" w:rsidRDefault="0036222E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b/>
          <w:color w:val="44546A" w:themeColor="text2"/>
          <w:sz w:val="28"/>
          <w:szCs w:val="28"/>
        </w:rPr>
        <w:t>Pour les projets d’équipement</w:t>
      </w:r>
      <w:r w:rsidRPr="004402B6">
        <w:rPr>
          <w:color w:val="44546A" w:themeColor="text2"/>
          <w:sz w:val="28"/>
          <w:szCs w:val="28"/>
        </w:rPr>
        <w:t>, l</w:t>
      </w:r>
      <w:r w:rsidR="00B13792" w:rsidRPr="004402B6">
        <w:rPr>
          <w:color w:val="44546A" w:themeColor="text2"/>
          <w:sz w:val="28"/>
          <w:szCs w:val="28"/>
        </w:rPr>
        <w:t>e montant demandé auprès de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="00B13792" w:rsidRPr="004402B6">
        <w:rPr>
          <w:color w:val="44546A" w:themeColor="text2"/>
          <w:sz w:val="28"/>
          <w:szCs w:val="28"/>
        </w:rPr>
        <w:t xml:space="preserve"> de l’Essonne doit être </w:t>
      </w:r>
      <w:r w:rsidR="00B13792" w:rsidRPr="004402B6">
        <w:rPr>
          <w:b/>
          <w:color w:val="44546A" w:themeColor="text2"/>
          <w:sz w:val="28"/>
          <w:szCs w:val="28"/>
        </w:rPr>
        <w:t xml:space="preserve">clairement exprimé et justifié et n’excèdera pas la part financée par </w:t>
      </w:r>
      <w:proofErr w:type="gramStart"/>
      <w:r w:rsidR="00B13792" w:rsidRPr="004402B6">
        <w:rPr>
          <w:b/>
          <w:color w:val="44546A" w:themeColor="text2"/>
          <w:sz w:val="28"/>
          <w:szCs w:val="28"/>
        </w:rPr>
        <w:t>l’O.G.E.C.</w:t>
      </w:r>
      <w:r w:rsidR="00B13792" w:rsidRPr="004402B6">
        <w:rPr>
          <w:color w:val="44546A" w:themeColor="text2"/>
          <w:sz w:val="28"/>
          <w:szCs w:val="28"/>
        </w:rPr>
        <w:t>.</w:t>
      </w:r>
      <w:proofErr w:type="gramEnd"/>
    </w:p>
    <w:p w14:paraId="0EF07753" w14:textId="14F3AF92" w:rsidR="00632D5B" w:rsidRPr="004402B6" w:rsidRDefault="00632D5B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  <w:highlight w:val="yellow"/>
        </w:rPr>
        <w:t>Le président ou son représentant doit venir soutenir son dossier en C</w:t>
      </w:r>
      <w:r w:rsidR="00077E00" w:rsidRPr="004402B6">
        <w:rPr>
          <w:color w:val="44546A" w:themeColor="text2"/>
          <w:sz w:val="28"/>
          <w:szCs w:val="28"/>
          <w:highlight w:val="yellow"/>
        </w:rPr>
        <w:t>onseil E</w:t>
      </w:r>
      <w:r w:rsidRPr="004402B6">
        <w:rPr>
          <w:color w:val="44546A" w:themeColor="text2"/>
          <w:sz w:val="28"/>
          <w:szCs w:val="28"/>
          <w:highlight w:val="yellow"/>
        </w:rPr>
        <w:t xml:space="preserve">largi des </w:t>
      </w:r>
      <w:r w:rsidR="00077E00" w:rsidRPr="004402B6">
        <w:rPr>
          <w:color w:val="44546A" w:themeColor="text2"/>
          <w:sz w:val="28"/>
          <w:szCs w:val="28"/>
          <w:highlight w:val="yellow"/>
        </w:rPr>
        <w:t>P</w:t>
      </w:r>
      <w:r w:rsidRPr="004402B6">
        <w:rPr>
          <w:color w:val="44546A" w:themeColor="text2"/>
          <w:sz w:val="28"/>
          <w:szCs w:val="28"/>
          <w:highlight w:val="yellow"/>
        </w:rPr>
        <w:t>résidents</w:t>
      </w:r>
      <w:r w:rsidR="00E65F21">
        <w:rPr>
          <w:color w:val="44546A" w:themeColor="text2"/>
          <w:sz w:val="28"/>
          <w:szCs w:val="28"/>
        </w:rPr>
        <w:t xml:space="preserve"> (CEP).</w:t>
      </w:r>
    </w:p>
    <w:p w14:paraId="3A1E624D" w14:textId="77777777" w:rsidR="00B13792" w:rsidRPr="004402B6" w:rsidRDefault="00B13792" w:rsidP="00B13792">
      <w:p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</w:p>
    <w:p w14:paraId="3AADF1D3" w14:textId="77777777" w:rsidR="00B13792" w:rsidRPr="004402B6" w:rsidRDefault="00B13792" w:rsidP="00B13792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4402B6">
        <w:rPr>
          <w:color w:val="44546A" w:themeColor="text2"/>
        </w:rPr>
        <w:t>Conditions supplémentaires de la part de l’A</w:t>
      </w:r>
      <w:r w:rsidR="002F1619" w:rsidRPr="004402B6">
        <w:rPr>
          <w:color w:val="44546A" w:themeColor="text2"/>
        </w:rPr>
        <w:t>pel</w:t>
      </w:r>
      <w:r w:rsidRPr="004402B6">
        <w:rPr>
          <w:color w:val="44546A" w:themeColor="text2"/>
        </w:rPr>
        <w:t xml:space="preserve"> locale si le dossier est accepté par l’A</w:t>
      </w:r>
      <w:r w:rsidR="002F1619" w:rsidRPr="004402B6">
        <w:rPr>
          <w:color w:val="44546A" w:themeColor="text2"/>
        </w:rPr>
        <w:t>pel</w:t>
      </w:r>
      <w:r w:rsidRPr="004402B6">
        <w:rPr>
          <w:color w:val="44546A" w:themeColor="text2"/>
        </w:rPr>
        <w:t xml:space="preserve"> de l’Essonne</w:t>
      </w:r>
    </w:p>
    <w:p w14:paraId="3E22FAED" w14:textId="77777777" w:rsidR="00B13792" w:rsidRPr="004402B6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0"/>
          <w:szCs w:val="28"/>
        </w:rPr>
      </w:pPr>
    </w:p>
    <w:p w14:paraId="5F0136AE" w14:textId="77777777" w:rsidR="00FE2959" w:rsidRPr="004402B6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Une fois le projet réalisé,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locale doit </w:t>
      </w:r>
      <w:r w:rsidRPr="004402B6">
        <w:rPr>
          <w:b/>
          <w:color w:val="44546A" w:themeColor="text2"/>
          <w:sz w:val="28"/>
          <w:szCs w:val="28"/>
          <w:u w:val="single"/>
        </w:rPr>
        <w:t>adresser un compte rendu du projet.</w:t>
      </w:r>
    </w:p>
    <w:p w14:paraId="4C9B9038" w14:textId="77777777" w:rsidR="00FE2959" w:rsidRPr="004402B6" w:rsidRDefault="00FE2959" w:rsidP="00B13792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locale doit adresser une </w:t>
      </w:r>
      <w:r w:rsidRPr="004402B6">
        <w:rPr>
          <w:b/>
          <w:color w:val="44546A" w:themeColor="text2"/>
          <w:sz w:val="28"/>
          <w:szCs w:val="28"/>
          <w:u w:val="single"/>
        </w:rPr>
        <w:t>facture acquittée par l’O.G.E.C.</w:t>
      </w:r>
      <w:r w:rsidR="00632D5B" w:rsidRPr="004402B6">
        <w:rPr>
          <w:color w:val="44546A" w:themeColor="text2"/>
          <w:sz w:val="28"/>
          <w:szCs w:val="28"/>
        </w:rPr>
        <w:t xml:space="preserve"> pour les projets d’équipements</w:t>
      </w:r>
      <w:r w:rsidR="00E42B42" w:rsidRPr="004402B6">
        <w:rPr>
          <w:color w:val="44546A" w:themeColor="text2"/>
          <w:sz w:val="28"/>
          <w:szCs w:val="28"/>
        </w:rPr>
        <w:t>.</w:t>
      </w:r>
    </w:p>
    <w:p w14:paraId="23396D2D" w14:textId="42FA5325" w:rsidR="00380D1F" w:rsidRPr="004402B6" w:rsidRDefault="00FE2959" w:rsidP="00380D1F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Si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locale aide financièrement le projet, elle devra </w:t>
      </w:r>
      <w:r w:rsidRPr="004402B6">
        <w:rPr>
          <w:b/>
          <w:color w:val="44546A" w:themeColor="text2"/>
          <w:sz w:val="28"/>
          <w:szCs w:val="28"/>
          <w:u w:val="single"/>
        </w:rPr>
        <w:t>justifier le versement de cette aide.</w:t>
      </w:r>
    </w:p>
    <w:p w14:paraId="0A4ADD8A" w14:textId="77777777" w:rsidR="00FE2959" w:rsidRPr="004402B6" w:rsidRDefault="00FE2959" w:rsidP="00FE2959">
      <w:pPr>
        <w:pStyle w:val="Paragraphedeliste"/>
        <w:tabs>
          <w:tab w:val="left" w:pos="10746"/>
        </w:tabs>
        <w:spacing w:after="19" w:line="259" w:lineRule="auto"/>
        <w:ind w:right="0" w:firstLine="0"/>
        <w:jc w:val="left"/>
        <w:rPr>
          <w:color w:val="44546A" w:themeColor="text2"/>
          <w:sz w:val="28"/>
          <w:szCs w:val="28"/>
        </w:rPr>
      </w:pPr>
    </w:p>
    <w:p w14:paraId="7521B8D8" w14:textId="69296BC2" w:rsidR="00FE2959" w:rsidRPr="004402B6" w:rsidRDefault="00FE2959" w:rsidP="00FE2959">
      <w:pPr>
        <w:tabs>
          <w:tab w:val="left" w:pos="10746"/>
        </w:tabs>
        <w:spacing w:after="19" w:line="259" w:lineRule="auto"/>
        <w:ind w:left="0" w:right="0" w:firstLine="0"/>
        <w:jc w:val="left"/>
        <w:rPr>
          <w:b/>
          <w:color w:val="44546A" w:themeColor="text2"/>
          <w:sz w:val="28"/>
          <w:szCs w:val="28"/>
        </w:rPr>
      </w:pPr>
      <w:r w:rsidRPr="004402B6">
        <w:rPr>
          <w:b/>
          <w:color w:val="44546A" w:themeColor="text2"/>
          <w:sz w:val="28"/>
          <w:szCs w:val="28"/>
        </w:rPr>
        <w:t>Si ces conditions ne sont pas respectées, le paiement de l’aide de l’A</w:t>
      </w:r>
      <w:r w:rsidR="002F1619" w:rsidRPr="004402B6">
        <w:rPr>
          <w:b/>
          <w:color w:val="44546A" w:themeColor="text2"/>
          <w:sz w:val="28"/>
          <w:szCs w:val="28"/>
        </w:rPr>
        <w:t>pel</w:t>
      </w:r>
      <w:r w:rsidRPr="004402B6">
        <w:rPr>
          <w:b/>
          <w:color w:val="44546A" w:themeColor="text2"/>
          <w:sz w:val="28"/>
          <w:szCs w:val="28"/>
        </w:rPr>
        <w:t xml:space="preserve"> de l’E</w:t>
      </w:r>
      <w:r w:rsidR="00632D5B" w:rsidRPr="004402B6">
        <w:rPr>
          <w:b/>
          <w:color w:val="44546A" w:themeColor="text2"/>
          <w:sz w:val="28"/>
          <w:szCs w:val="28"/>
        </w:rPr>
        <w:t>ssonne ne pourra pas être effectué</w:t>
      </w:r>
      <w:r w:rsidR="00380D1F" w:rsidRPr="004402B6">
        <w:rPr>
          <w:b/>
          <w:color w:val="44546A" w:themeColor="text2"/>
          <w:sz w:val="28"/>
          <w:szCs w:val="28"/>
        </w:rPr>
        <w:t xml:space="preserve"> (les fonds s</w:t>
      </w:r>
      <w:r w:rsidR="00605CA7" w:rsidRPr="004402B6">
        <w:rPr>
          <w:b/>
          <w:color w:val="44546A" w:themeColor="text2"/>
          <w:sz w:val="28"/>
          <w:szCs w:val="28"/>
        </w:rPr>
        <w:t>eront</w:t>
      </w:r>
      <w:r w:rsidR="00380D1F" w:rsidRPr="004402B6">
        <w:rPr>
          <w:b/>
          <w:color w:val="44546A" w:themeColor="text2"/>
          <w:sz w:val="28"/>
          <w:szCs w:val="28"/>
        </w:rPr>
        <w:t xml:space="preserve"> débloqués sur présentation des factures).</w:t>
      </w:r>
    </w:p>
    <w:p w14:paraId="29BD1BC6" w14:textId="77777777" w:rsidR="00FE2959" w:rsidRPr="004402B6" w:rsidRDefault="00FE2959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56DF4495" w14:textId="145D92AF" w:rsidR="00FE2959" w:rsidRPr="004402B6" w:rsidRDefault="00FE2959" w:rsidP="00FE2959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4402B6">
        <w:rPr>
          <w:color w:val="44546A" w:themeColor="text2"/>
        </w:rPr>
        <w:t>Conditions de rejet des dossiers</w:t>
      </w:r>
    </w:p>
    <w:p w14:paraId="64D0FD7E" w14:textId="27C33C60" w:rsidR="00E40B41" w:rsidRPr="004402B6" w:rsidRDefault="00E40B41" w:rsidP="00E40B41">
      <w:pPr>
        <w:rPr>
          <w:b/>
          <w:bCs/>
          <w:color w:val="44546A" w:themeColor="text2"/>
          <w:sz w:val="28"/>
          <w:szCs w:val="28"/>
        </w:rPr>
      </w:pPr>
    </w:p>
    <w:p w14:paraId="07EFEF3E" w14:textId="696A8A9D" w:rsidR="00E40B41" w:rsidRPr="004402B6" w:rsidRDefault="00E40B41" w:rsidP="00E40B41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4402B6">
        <w:rPr>
          <w:b/>
          <w:bCs/>
          <w:color w:val="44546A" w:themeColor="text2"/>
          <w:sz w:val="28"/>
          <w:szCs w:val="28"/>
        </w:rPr>
        <w:t>NON mise en régularité des Statuts de moins de 5 ans</w:t>
      </w:r>
      <w:r w:rsidR="00077E00" w:rsidRPr="004402B6">
        <w:rPr>
          <w:b/>
          <w:bCs/>
          <w:color w:val="44546A" w:themeColor="text2"/>
          <w:sz w:val="28"/>
          <w:szCs w:val="28"/>
        </w:rPr>
        <w:t xml:space="preserve"> (présentation du récépissé)</w:t>
      </w:r>
      <w:r w:rsidRPr="004402B6">
        <w:rPr>
          <w:b/>
          <w:bCs/>
          <w:color w:val="44546A" w:themeColor="text2"/>
          <w:sz w:val="28"/>
          <w:szCs w:val="28"/>
        </w:rPr>
        <w:t xml:space="preserve">. </w:t>
      </w:r>
    </w:p>
    <w:p w14:paraId="4E56F72C" w14:textId="3754A0C5" w:rsidR="00FE2959" w:rsidRPr="004402B6" w:rsidRDefault="00E40B41" w:rsidP="00380D1F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r w:rsidRPr="004402B6">
        <w:rPr>
          <w:b/>
          <w:bCs/>
          <w:color w:val="44546A" w:themeColor="text2"/>
          <w:sz w:val="28"/>
          <w:szCs w:val="28"/>
        </w:rPr>
        <w:t>NON communication des listings (CA et Adhérents) de l’année en cours.</w:t>
      </w:r>
    </w:p>
    <w:p w14:paraId="44A88972" w14:textId="006248A7" w:rsidR="00077E00" w:rsidRPr="004402B6" w:rsidRDefault="00077E00" w:rsidP="00380D1F">
      <w:pPr>
        <w:pStyle w:val="Paragraphedeliste"/>
        <w:numPr>
          <w:ilvl w:val="0"/>
          <w:numId w:val="5"/>
        </w:numPr>
        <w:rPr>
          <w:b/>
          <w:bCs/>
          <w:color w:val="44546A" w:themeColor="text2"/>
          <w:sz w:val="28"/>
          <w:szCs w:val="28"/>
        </w:rPr>
      </w:pPr>
      <w:bookmarkStart w:id="0" w:name="_Hlk84254811"/>
      <w:r w:rsidRPr="004402B6">
        <w:rPr>
          <w:b/>
          <w:bCs/>
          <w:color w:val="44546A" w:themeColor="text2"/>
          <w:sz w:val="28"/>
          <w:szCs w:val="28"/>
        </w:rPr>
        <w:t xml:space="preserve">NON communication des rapports financiers présentés </w:t>
      </w:r>
      <w:r w:rsidR="007D439C" w:rsidRPr="004402B6">
        <w:rPr>
          <w:b/>
          <w:bCs/>
          <w:color w:val="44546A" w:themeColor="text2"/>
          <w:sz w:val="28"/>
          <w:szCs w:val="28"/>
        </w:rPr>
        <w:t>à</w:t>
      </w:r>
      <w:r w:rsidRPr="004402B6">
        <w:rPr>
          <w:b/>
          <w:bCs/>
          <w:color w:val="44546A" w:themeColor="text2"/>
          <w:sz w:val="28"/>
          <w:szCs w:val="28"/>
        </w:rPr>
        <w:t xml:space="preserve"> l’AG </w:t>
      </w:r>
      <w:bookmarkEnd w:id="0"/>
    </w:p>
    <w:p w14:paraId="4FAB9BA1" w14:textId="03A282D5" w:rsidR="00E40B41" w:rsidRPr="004402B6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b/>
          <w:color w:val="44546A" w:themeColor="text2"/>
          <w:sz w:val="28"/>
          <w:szCs w:val="28"/>
        </w:rPr>
        <w:t>NON PAIEMENT</w:t>
      </w:r>
      <w:r w:rsidRPr="004402B6">
        <w:rPr>
          <w:color w:val="44546A" w:themeColor="text2"/>
          <w:sz w:val="28"/>
          <w:szCs w:val="28"/>
        </w:rPr>
        <w:t xml:space="preserve"> de l’A</w:t>
      </w:r>
      <w:r w:rsidR="002F1619" w:rsidRPr="004402B6">
        <w:rPr>
          <w:color w:val="44546A" w:themeColor="text2"/>
          <w:sz w:val="28"/>
          <w:szCs w:val="28"/>
        </w:rPr>
        <w:t>pel</w:t>
      </w:r>
      <w:r w:rsidRPr="004402B6">
        <w:rPr>
          <w:color w:val="44546A" w:themeColor="text2"/>
          <w:sz w:val="28"/>
          <w:szCs w:val="28"/>
        </w:rPr>
        <w:t xml:space="preserve"> locale de la </w:t>
      </w:r>
      <w:r w:rsidRPr="004402B6">
        <w:rPr>
          <w:b/>
          <w:color w:val="44546A" w:themeColor="text2"/>
          <w:sz w:val="28"/>
          <w:szCs w:val="28"/>
        </w:rPr>
        <w:t>cotisation annuelle</w:t>
      </w:r>
      <w:r w:rsidR="00632D5B" w:rsidRPr="004402B6">
        <w:rPr>
          <w:b/>
          <w:color w:val="44546A" w:themeColor="text2"/>
          <w:sz w:val="28"/>
          <w:szCs w:val="28"/>
        </w:rPr>
        <w:t>,</w:t>
      </w:r>
      <w:r w:rsidR="0036222E" w:rsidRPr="004402B6">
        <w:rPr>
          <w:b/>
          <w:color w:val="44546A" w:themeColor="text2"/>
          <w:sz w:val="28"/>
          <w:szCs w:val="28"/>
        </w:rPr>
        <w:t xml:space="preserve"> </w:t>
      </w:r>
      <w:r w:rsidR="00632D5B" w:rsidRPr="004402B6">
        <w:rPr>
          <w:b/>
          <w:color w:val="44546A" w:themeColor="text2"/>
          <w:sz w:val="28"/>
          <w:szCs w:val="28"/>
        </w:rPr>
        <w:t xml:space="preserve">avant le 15 février de l’année en cours, </w:t>
      </w:r>
      <w:r w:rsidRPr="004402B6">
        <w:rPr>
          <w:b/>
          <w:color w:val="44546A" w:themeColor="text2"/>
          <w:sz w:val="28"/>
          <w:szCs w:val="28"/>
        </w:rPr>
        <w:t>auprès de l’A</w:t>
      </w:r>
      <w:r w:rsidR="002F1619" w:rsidRPr="004402B6">
        <w:rPr>
          <w:b/>
          <w:color w:val="44546A" w:themeColor="text2"/>
          <w:sz w:val="28"/>
          <w:szCs w:val="28"/>
        </w:rPr>
        <w:t>pel</w:t>
      </w:r>
      <w:r w:rsidRPr="004402B6">
        <w:rPr>
          <w:b/>
          <w:color w:val="44546A" w:themeColor="text2"/>
          <w:sz w:val="28"/>
          <w:szCs w:val="28"/>
        </w:rPr>
        <w:t xml:space="preserve"> de l’Essonne et des diverses instances du mouvement</w:t>
      </w:r>
      <w:r w:rsidR="002D0F76" w:rsidRPr="004402B6">
        <w:rPr>
          <w:b/>
          <w:color w:val="44546A" w:themeColor="text2"/>
          <w:sz w:val="28"/>
          <w:szCs w:val="28"/>
        </w:rPr>
        <w:t>.</w:t>
      </w:r>
    </w:p>
    <w:p w14:paraId="54BF1FA6" w14:textId="14CB2087" w:rsidR="00FE2959" w:rsidRPr="004402B6" w:rsidRDefault="00FE2959" w:rsidP="00E40B41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>Le</w:t>
      </w:r>
      <w:r w:rsidR="00D36E19" w:rsidRPr="004402B6">
        <w:rPr>
          <w:color w:val="44546A" w:themeColor="text2"/>
          <w:sz w:val="28"/>
          <w:szCs w:val="28"/>
        </w:rPr>
        <w:t xml:space="preserve"> dossier est </w:t>
      </w:r>
      <w:r w:rsidR="00D36E19" w:rsidRPr="004402B6">
        <w:rPr>
          <w:b/>
          <w:color w:val="44546A" w:themeColor="text2"/>
          <w:sz w:val="28"/>
          <w:szCs w:val="28"/>
          <w:u w:val="single"/>
        </w:rPr>
        <w:t>i</w:t>
      </w:r>
      <w:r w:rsidRPr="004402B6">
        <w:rPr>
          <w:b/>
          <w:color w:val="44546A" w:themeColor="text2"/>
          <w:sz w:val="28"/>
          <w:szCs w:val="28"/>
          <w:u w:val="single"/>
        </w:rPr>
        <w:t>ncomplet</w:t>
      </w:r>
      <w:r w:rsidRPr="004402B6">
        <w:rPr>
          <w:color w:val="44546A" w:themeColor="text2"/>
          <w:sz w:val="28"/>
          <w:szCs w:val="28"/>
        </w:rPr>
        <w:t xml:space="preserve"> ou </w:t>
      </w:r>
      <w:r w:rsidRPr="004402B6">
        <w:rPr>
          <w:b/>
          <w:color w:val="44546A" w:themeColor="text2"/>
          <w:sz w:val="28"/>
          <w:szCs w:val="28"/>
          <w:u w:val="single"/>
        </w:rPr>
        <w:t>reçu après les dates limites</w:t>
      </w:r>
      <w:r w:rsidRPr="004402B6">
        <w:rPr>
          <w:color w:val="44546A" w:themeColor="text2"/>
          <w:sz w:val="28"/>
          <w:szCs w:val="28"/>
        </w:rPr>
        <w:t xml:space="preserve"> de remises des dossiers.</w:t>
      </w:r>
    </w:p>
    <w:p w14:paraId="432E0ED4" w14:textId="77777777" w:rsidR="00D66D42" w:rsidRPr="004402B6" w:rsidRDefault="00FE2959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 xml:space="preserve">Le dossier présente des justificatifs </w:t>
      </w:r>
      <w:r w:rsidRPr="004402B6">
        <w:rPr>
          <w:b/>
          <w:color w:val="44546A" w:themeColor="text2"/>
          <w:sz w:val="28"/>
          <w:szCs w:val="28"/>
        </w:rPr>
        <w:t>illisibles</w:t>
      </w:r>
      <w:r w:rsidR="00E42B42" w:rsidRPr="004402B6">
        <w:rPr>
          <w:b/>
          <w:color w:val="44546A" w:themeColor="text2"/>
          <w:sz w:val="28"/>
          <w:szCs w:val="28"/>
        </w:rPr>
        <w:t xml:space="preserve"> </w:t>
      </w:r>
      <w:r w:rsidR="00272344" w:rsidRPr="004402B6">
        <w:rPr>
          <w:color w:val="44546A" w:themeColor="text2"/>
          <w:sz w:val="28"/>
          <w:szCs w:val="28"/>
        </w:rPr>
        <w:t>et/</w:t>
      </w:r>
      <w:r w:rsidRPr="004402B6">
        <w:rPr>
          <w:color w:val="44546A" w:themeColor="text2"/>
          <w:sz w:val="28"/>
          <w:szCs w:val="28"/>
        </w:rPr>
        <w:t xml:space="preserve">ou </w:t>
      </w:r>
      <w:r w:rsidR="00D66D42" w:rsidRPr="004402B6">
        <w:rPr>
          <w:b/>
          <w:color w:val="44546A" w:themeColor="text2"/>
          <w:sz w:val="28"/>
          <w:szCs w:val="28"/>
        </w:rPr>
        <w:t>périmés</w:t>
      </w:r>
      <w:r w:rsidR="00D66D42" w:rsidRPr="004402B6">
        <w:rPr>
          <w:color w:val="44546A" w:themeColor="text2"/>
          <w:sz w:val="28"/>
          <w:szCs w:val="28"/>
        </w:rPr>
        <w:t>.</w:t>
      </w:r>
    </w:p>
    <w:p w14:paraId="58FBA797" w14:textId="77777777" w:rsidR="00D66D42" w:rsidRPr="004402B6" w:rsidRDefault="00D66D42" w:rsidP="00FE2959">
      <w:pPr>
        <w:pStyle w:val="Paragraphedeliste"/>
        <w:numPr>
          <w:ilvl w:val="0"/>
          <w:numId w:val="5"/>
        </w:num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  <w:r w:rsidRPr="004402B6">
        <w:rPr>
          <w:color w:val="44546A" w:themeColor="text2"/>
          <w:sz w:val="28"/>
          <w:szCs w:val="28"/>
        </w:rPr>
        <w:t xml:space="preserve">Le dossier n’est pas </w:t>
      </w:r>
      <w:r w:rsidRPr="004402B6">
        <w:rPr>
          <w:b/>
          <w:color w:val="44546A" w:themeColor="text2"/>
          <w:sz w:val="28"/>
          <w:szCs w:val="28"/>
        </w:rPr>
        <w:t>signé</w:t>
      </w:r>
      <w:r w:rsidRPr="004402B6">
        <w:rPr>
          <w:color w:val="44546A" w:themeColor="text2"/>
          <w:sz w:val="28"/>
          <w:szCs w:val="28"/>
        </w:rPr>
        <w:t>.</w:t>
      </w:r>
    </w:p>
    <w:p w14:paraId="49593E1F" w14:textId="76AC70B1" w:rsidR="00AD5C9C" w:rsidRPr="004402B6" w:rsidRDefault="00AD5C9C" w:rsidP="004402B6">
      <w:pPr>
        <w:tabs>
          <w:tab w:val="left" w:pos="10746"/>
        </w:tabs>
        <w:spacing w:after="19" w:line="259" w:lineRule="auto"/>
        <w:ind w:right="0"/>
        <w:jc w:val="left"/>
        <w:rPr>
          <w:color w:val="44546A" w:themeColor="text2"/>
          <w:sz w:val="28"/>
          <w:szCs w:val="28"/>
        </w:rPr>
      </w:pPr>
    </w:p>
    <w:p w14:paraId="7FB1052C" w14:textId="77777777" w:rsidR="00B13792" w:rsidRPr="004402B6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452067FD" w14:textId="77777777" w:rsidR="00B13792" w:rsidRPr="004402B6" w:rsidRDefault="00B13792" w:rsidP="00B13792">
      <w:pPr>
        <w:tabs>
          <w:tab w:val="left" w:pos="10746"/>
        </w:tabs>
        <w:spacing w:after="19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p w14:paraId="62EDE456" w14:textId="77777777" w:rsidR="004402B6" w:rsidRPr="004402B6" w:rsidRDefault="004402B6" w:rsidP="004402B6">
      <w:pPr>
        <w:spacing w:after="44"/>
        <w:ind w:left="142" w:right="432"/>
        <w:jc w:val="center"/>
        <w:rPr>
          <w:b/>
          <w:color w:val="44546A" w:themeColor="text2"/>
          <w:sz w:val="32"/>
          <w:szCs w:val="32"/>
          <w:u w:val="single"/>
        </w:rPr>
      </w:pPr>
      <w:r w:rsidRPr="004402B6">
        <w:rPr>
          <w:b/>
          <w:color w:val="44546A" w:themeColor="text2"/>
          <w:sz w:val="32"/>
          <w:szCs w:val="32"/>
          <w:u w:val="single"/>
        </w:rPr>
        <w:t>Tout dossier incomplet ou avec des justificatifs illisibles</w:t>
      </w:r>
      <w:r w:rsidRPr="004402B6">
        <w:rPr>
          <w:b/>
          <w:color w:val="44546A" w:themeColor="text2"/>
          <w:sz w:val="32"/>
          <w:szCs w:val="32"/>
          <w:u w:val="single"/>
        </w:rPr>
        <w:br/>
        <w:t>et/ou périmés sera refusé.</w:t>
      </w:r>
    </w:p>
    <w:p w14:paraId="5B5DAD8D" w14:textId="77777777" w:rsidR="004402B6" w:rsidRPr="004402B6" w:rsidRDefault="004402B6" w:rsidP="004402B6">
      <w:pPr>
        <w:spacing w:after="44"/>
        <w:ind w:left="142" w:right="432"/>
        <w:jc w:val="center"/>
        <w:rPr>
          <w:b/>
          <w:color w:val="44546A" w:themeColor="text2"/>
          <w:sz w:val="32"/>
          <w:szCs w:val="32"/>
          <w:u w:val="single"/>
        </w:rPr>
      </w:pPr>
    </w:p>
    <w:p w14:paraId="33D7F328" w14:textId="77777777" w:rsidR="004402B6" w:rsidRPr="004402B6" w:rsidRDefault="004402B6" w:rsidP="004402B6">
      <w:pPr>
        <w:spacing w:after="44"/>
        <w:ind w:left="142" w:right="432"/>
        <w:jc w:val="center"/>
        <w:rPr>
          <w:color w:val="44546A" w:themeColor="text2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524"/>
        <w:gridCol w:w="5244"/>
      </w:tblGrid>
      <w:tr w:rsidR="004402B6" w:rsidRPr="004402B6" w14:paraId="2DEF8610" w14:textId="77777777" w:rsidTr="00790ABB">
        <w:trPr>
          <w:trHeight w:val="283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E9825D0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Quelle est la finalité du projet ? (</w:t>
            </w:r>
            <w:proofErr w:type="gramStart"/>
            <w:r w:rsidRPr="004402B6">
              <w:rPr>
                <w:b/>
                <w:color w:val="44546A" w:themeColor="text2"/>
                <w:sz w:val="28"/>
                <w:szCs w:val="28"/>
                <w:u w:val="single"/>
              </w:rPr>
              <w:t>entourez</w:t>
            </w:r>
            <w:proofErr w:type="gramEnd"/>
            <w:r w:rsidRPr="004402B6">
              <w:rPr>
                <w:b/>
                <w:color w:val="44546A" w:themeColor="text2"/>
                <w:sz w:val="28"/>
                <w:szCs w:val="28"/>
              </w:rPr>
              <w:t xml:space="preserve"> la bonne réponse)</w:t>
            </w:r>
          </w:p>
        </w:tc>
      </w:tr>
      <w:tr w:rsidR="004402B6" w:rsidRPr="004402B6" w14:paraId="6C8D7DFD" w14:textId="77777777" w:rsidTr="00790ABB">
        <w:trPr>
          <w:trHeight w:val="5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E40F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 xml:space="preserve">Culturelle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01E6" w14:textId="77777777" w:rsidR="004402B6" w:rsidRPr="004402B6" w:rsidRDefault="004402B6" w:rsidP="00790ABB">
            <w:pPr>
              <w:spacing w:after="0" w:line="259" w:lineRule="auto"/>
              <w:ind w:left="4" w:right="0" w:firstLine="0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 xml:space="preserve">                   Pédagogique </w:t>
            </w:r>
          </w:p>
        </w:tc>
      </w:tr>
      <w:tr w:rsidR="004402B6" w:rsidRPr="004402B6" w14:paraId="4BDD2896" w14:textId="77777777" w:rsidTr="00790ABB">
        <w:trPr>
          <w:trHeight w:val="57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73DE9" w14:textId="77777777" w:rsidR="004402B6" w:rsidRPr="004402B6" w:rsidRDefault="004402B6" w:rsidP="00790ABB">
            <w:pPr>
              <w:spacing w:after="0" w:line="259" w:lineRule="auto"/>
              <w:ind w:left="0" w:right="0" w:firstLine="0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Autres (à préciser)</w:t>
            </w:r>
          </w:p>
          <w:p w14:paraId="7B7ED5CE" w14:textId="77777777" w:rsidR="004402B6" w:rsidRPr="004402B6" w:rsidRDefault="004402B6" w:rsidP="00790ABB">
            <w:pPr>
              <w:spacing w:after="0" w:line="259" w:lineRule="auto"/>
              <w:ind w:left="4" w:right="0" w:firstLine="0"/>
              <w:rPr>
                <w:color w:val="44546A" w:themeColor="text2"/>
                <w:sz w:val="28"/>
                <w:szCs w:val="28"/>
              </w:rPr>
            </w:pPr>
          </w:p>
        </w:tc>
      </w:tr>
      <w:tr w:rsidR="004402B6" w:rsidRPr="004402B6" w14:paraId="40041043" w14:textId="77777777" w:rsidTr="00790ABB">
        <w:trPr>
          <w:trHeight w:val="57"/>
        </w:trPr>
        <w:tc>
          <w:tcPr>
            <w:tcW w:w="10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D9EE" w14:textId="77777777" w:rsidR="004402B6" w:rsidRPr="004402B6" w:rsidRDefault="004402B6" w:rsidP="00790ABB">
            <w:pPr>
              <w:spacing w:after="0" w:line="259" w:lineRule="auto"/>
              <w:ind w:left="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</w:p>
          <w:p w14:paraId="64377EB0" w14:textId="77777777" w:rsidR="004402B6" w:rsidRPr="004402B6" w:rsidRDefault="004402B6" w:rsidP="00790ABB">
            <w:pPr>
              <w:spacing w:after="0" w:line="259" w:lineRule="auto"/>
              <w:ind w:left="4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</w:p>
        </w:tc>
      </w:tr>
    </w:tbl>
    <w:p w14:paraId="76F0AA83" w14:textId="77777777" w:rsidR="004402B6" w:rsidRPr="004402B6" w:rsidRDefault="004402B6" w:rsidP="004402B6">
      <w:pPr>
        <w:spacing w:after="0" w:line="259" w:lineRule="auto"/>
        <w:ind w:left="62" w:right="0" w:firstLine="0"/>
        <w:jc w:val="left"/>
        <w:rPr>
          <w:color w:val="44546A" w:themeColor="text2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27"/>
        <w:tblW w:w="10768" w:type="dxa"/>
        <w:tblInd w:w="0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768"/>
      </w:tblGrid>
      <w:tr w:rsidR="004402B6" w:rsidRPr="004402B6" w14:paraId="30AE9F2C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4B12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Thème du projet :</w:t>
            </w:r>
          </w:p>
        </w:tc>
      </w:tr>
      <w:tr w:rsidR="004402B6" w:rsidRPr="004402B6" w14:paraId="174FCD8C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2637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 xml:space="preserve">Niveau(x) de </w:t>
            </w:r>
            <w:r w:rsidRPr="004402B6">
              <w:rPr>
                <w:b/>
                <w:color w:val="44546A" w:themeColor="text2"/>
                <w:sz w:val="28"/>
                <w:szCs w:val="28"/>
                <w:u w:val="single"/>
              </w:rPr>
              <w:t>classe concerné(s) :</w:t>
            </w:r>
          </w:p>
        </w:tc>
      </w:tr>
      <w:tr w:rsidR="004402B6" w:rsidRPr="004402B6" w14:paraId="20CC042F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24DC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Nombre d’élèves :</w:t>
            </w:r>
          </w:p>
        </w:tc>
      </w:tr>
      <w:tr w:rsidR="004402B6" w:rsidRPr="004402B6" w14:paraId="3DB8B976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4714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Date de réalisation du projet :</w:t>
            </w:r>
          </w:p>
        </w:tc>
      </w:tr>
      <w:tr w:rsidR="004402B6" w:rsidRPr="004402B6" w14:paraId="758F0644" w14:textId="77777777" w:rsidTr="00790ABB">
        <w:trPr>
          <w:trHeight w:val="283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AC9F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Descriptif détaillé du projet (joindre tous les documents utiles) :</w:t>
            </w:r>
          </w:p>
          <w:p w14:paraId="587E37E9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  <w:p w14:paraId="7D33D210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  <w:p w14:paraId="480EA9A5" w14:textId="77777777" w:rsidR="004402B6" w:rsidRPr="004402B6" w:rsidRDefault="004402B6" w:rsidP="00790ABB">
            <w:pPr>
              <w:spacing w:after="0" w:line="259" w:lineRule="auto"/>
              <w:ind w:left="42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</w:p>
        </w:tc>
      </w:tr>
    </w:tbl>
    <w:p w14:paraId="0AF04B0E" w14:textId="77777777" w:rsidR="004402B6" w:rsidRPr="004402B6" w:rsidRDefault="004402B6" w:rsidP="004402B6">
      <w:pPr>
        <w:spacing w:after="0" w:line="259" w:lineRule="auto"/>
        <w:ind w:left="0" w:right="0" w:firstLine="0"/>
        <w:jc w:val="left"/>
        <w:rPr>
          <w:color w:val="44546A" w:themeColor="text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4402B6" w:rsidRPr="004402B6" w14:paraId="12DA7BC0" w14:textId="77777777" w:rsidTr="00790ABB">
        <w:tc>
          <w:tcPr>
            <w:tcW w:w="10756" w:type="dxa"/>
            <w:shd w:val="clear" w:color="auto" w:fill="92D050"/>
          </w:tcPr>
          <w:p w14:paraId="3F7BFE60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Données financières du projet</w:t>
            </w:r>
          </w:p>
        </w:tc>
      </w:tr>
      <w:tr w:rsidR="004402B6" w:rsidRPr="004402B6" w14:paraId="7FDAD1B9" w14:textId="77777777" w:rsidTr="00790ABB">
        <w:tc>
          <w:tcPr>
            <w:tcW w:w="10756" w:type="dxa"/>
          </w:tcPr>
          <w:p w14:paraId="62CA242E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Coût global du projet (joindre devis) :</w:t>
            </w:r>
          </w:p>
        </w:tc>
      </w:tr>
      <w:tr w:rsidR="004402B6" w:rsidRPr="004402B6" w14:paraId="614269DB" w14:textId="77777777" w:rsidTr="00790ABB">
        <w:tc>
          <w:tcPr>
            <w:tcW w:w="10756" w:type="dxa"/>
          </w:tcPr>
          <w:p w14:paraId="08AC9E52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Montant de l’aide financière de l’O.G.E.C. :</w:t>
            </w:r>
          </w:p>
        </w:tc>
      </w:tr>
      <w:tr w:rsidR="004402B6" w:rsidRPr="004402B6" w14:paraId="022E17A6" w14:textId="77777777" w:rsidTr="00790ABB">
        <w:tc>
          <w:tcPr>
            <w:tcW w:w="10756" w:type="dxa"/>
          </w:tcPr>
          <w:p w14:paraId="4BE3EDFE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Montant de l’aide financière de l’Apel locale :</w:t>
            </w:r>
          </w:p>
        </w:tc>
      </w:tr>
      <w:tr w:rsidR="004402B6" w:rsidRPr="004402B6" w14:paraId="6F41BDAF" w14:textId="77777777" w:rsidTr="00790ABB">
        <w:tc>
          <w:tcPr>
            <w:tcW w:w="10756" w:type="dxa"/>
          </w:tcPr>
          <w:p w14:paraId="3D4DDDC6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Montant restant (éventuellement) à la charge des familles :</w:t>
            </w:r>
          </w:p>
        </w:tc>
      </w:tr>
      <w:tr w:rsidR="004402B6" w:rsidRPr="004402B6" w14:paraId="30DE7FDA" w14:textId="77777777" w:rsidTr="00790ABB">
        <w:tc>
          <w:tcPr>
            <w:tcW w:w="10756" w:type="dxa"/>
          </w:tcPr>
          <w:p w14:paraId="4816E1BA" w14:textId="77777777" w:rsidR="004402B6" w:rsidRPr="004402B6" w:rsidRDefault="004402B6" w:rsidP="00790ABB">
            <w:pPr>
              <w:spacing w:after="0" w:line="259" w:lineRule="auto"/>
              <w:ind w:left="0" w:right="0" w:firstLine="0"/>
              <w:jc w:val="left"/>
              <w:rPr>
                <w:b/>
                <w:color w:val="44546A" w:themeColor="text2"/>
                <w:sz w:val="28"/>
                <w:szCs w:val="28"/>
              </w:rPr>
            </w:pPr>
            <w:r w:rsidRPr="004402B6">
              <w:rPr>
                <w:b/>
                <w:color w:val="44546A" w:themeColor="text2"/>
                <w:sz w:val="28"/>
                <w:szCs w:val="28"/>
              </w:rPr>
              <w:t>Montant demandé à l’Apel de l’Essonne :</w:t>
            </w:r>
          </w:p>
        </w:tc>
      </w:tr>
    </w:tbl>
    <w:p w14:paraId="62DB9B85" w14:textId="77777777" w:rsidR="004402B6" w:rsidRPr="004402B6" w:rsidRDefault="004402B6" w:rsidP="004402B6">
      <w:pPr>
        <w:spacing w:after="0" w:line="259" w:lineRule="auto"/>
        <w:ind w:left="0" w:right="0" w:firstLine="0"/>
        <w:jc w:val="left"/>
        <w:rPr>
          <w:b/>
          <w:color w:val="44546A" w:themeColor="text2"/>
          <w:sz w:val="20"/>
        </w:rPr>
      </w:pPr>
    </w:p>
    <w:p w14:paraId="1DEA288B" w14:textId="77777777" w:rsidR="004402B6" w:rsidRPr="004402B6" w:rsidRDefault="004402B6" w:rsidP="004402B6">
      <w:pPr>
        <w:spacing w:after="0" w:line="259" w:lineRule="auto"/>
        <w:ind w:left="0" w:right="0" w:firstLine="0"/>
        <w:jc w:val="left"/>
        <w:rPr>
          <w:color w:val="44546A" w:themeColor="text2"/>
        </w:rPr>
      </w:pPr>
    </w:p>
    <w:p w14:paraId="3B220D33" w14:textId="77777777" w:rsidR="004402B6" w:rsidRPr="004402B6" w:rsidRDefault="004402B6" w:rsidP="004402B6">
      <w:pPr>
        <w:spacing w:after="0" w:line="259" w:lineRule="auto"/>
        <w:ind w:left="4536" w:right="0" w:firstLine="0"/>
        <w:jc w:val="left"/>
        <w:rPr>
          <w:color w:val="44546A" w:themeColor="text2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6799"/>
        <w:gridCol w:w="1843"/>
        <w:gridCol w:w="1985"/>
      </w:tblGrid>
      <w:tr w:rsidR="004402B6" w:rsidRPr="004402B6" w14:paraId="3D15EF23" w14:textId="77777777" w:rsidTr="00790ABB">
        <w:tc>
          <w:tcPr>
            <w:tcW w:w="6799" w:type="dxa"/>
          </w:tcPr>
          <w:p w14:paraId="246139EA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Montant accordé* par l’Apel Essonne</w:t>
            </w:r>
          </w:p>
          <w:p w14:paraId="40F79E6C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6857BF5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ACCEPTE *</w:t>
            </w:r>
          </w:p>
        </w:tc>
        <w:tc>
          <w:tcPr>
            <w:tcW w:w="1985" w:type="dxa"/>
            <w:vAlign w:val="center"/>
          </w:tcPr>
          <w:p w14:paraId="79F16754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center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REFUSE *</w:t>
            </w:r>
          </w:p>
        </w:tc>
      </w:tr>
      <w:tr w:rsidR="004402B6" w:rsidRPr="004402B6" w14:paraId="7FF3BBCB" w14:textId="77777777" w:rsidTr="00790ABB">
        <w:tc>
          <w:tcPr>
            <w:tcW w:w="6799" w:type="dxa"/>
          </w:tcPr>
          <w:p w14:paraId="0D83E1AB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3828" w:type="dxa"/>
            <w:gridSpan w:val="2"/>
          </w:tcPr>
          <w:p w14:paraId="17750955" w14:textId="77777777" w:rsidR="004402B6" w:rsidRPr="004402B6" w:rsidRDefault="004402B6" w:rsidP="00790ABB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  <w:sz w:val="28"/>
                <w:szCs w:val="28"/>
              </w:rPr>
            </w:pPr>
            <w:r w:rsidRPr="004402B6">
              <w:rPr>
                <w:color w:val="44546A" w:themeColor="text2"/>
                <w:sz w:val="28"/>
                <w:szCs w:val="28"/>
              </w:rPr>
              <w:t xml:space="preserve">Chèque expédié le </w:t>
            </w:r>
          </w:p>
        </w:tc>
      </w:tr>
    </w:tbl>
    <w:p w14:paraId="44786A9C" w14:textId="77777777" w:rsidR="004402B6" w:rsidRPr="004402B6" w:rsidRDefault="004402B6" w:rsidP="004402B6">
      <w:pPr>
        <w:spacing w:after="120" w:line="259" w:lineRule="auto"/>
        <w:ind w:left="0" w:right="714" w:firstLine="0"/>
        <w:rPr>
          <w:color w:val="44546A" w:themeColor="text2"/>
        </w:rPr>
      </w:pPr>
      <w:r w:rsidRPr="004402B6">
        <w:rPr>
          <w:color w:val="44546A" w:themeColor="text2"/>
        </w:rPr>
        <w:t xml:space="preserve">* décision complétée par la commission SOLIDARITE de l’Apel Essonne </w:t>
      </w:r>
    </w:p>
    <w:p w14:paraId="5A9EB2EB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1542CFD1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3F2B54BA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7C5E2834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43393B6A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05A93A56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482FAD23" w14:textId="77777777" w:rsidR="004402B6" w:rsidRPr="004402B6" w:rsidRDefault="004402B6" w:rsidP="004402B6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681204E2" w14:textId="77777777" w:rsidR="004402B6" w:rsidRPr="004402B6" w:rsidRDefault="004402B6" w:rsidP="004402B6">
      <w:pPr>
        <w:spacing w:after="0" w:line="259" w:lineRule="auto"/>
        <w:ind w:left="0" w:right="0" w:firstLine="0"/>
        <w:jc w:val="left"/>
        <w:rPr>
          <w:color w:val="44546A" w:themeColor="text2"/>
        </w:rPr>
      </w:pPr>
    </w:p>
    <w:p w14:paraId="343F044D" w14:textId="165244E5" w:rsidR="000B48C6" w:rsidRPr="004402B6" w:rsidRDefault="00272344" w:rsidP="004402B6">
      <w:pPr>
        <w:spacing w:after="44"/>
        <w:ind w:left="132" w:right="432" w:firstLine="0"/>
        <w:rPr>
          <w:color w:val="44546A" w:themeColor="text2"/>
        </w:rPr>
      </w:pPr>
      <w:r w:rsidRPr="004402B6">
        <w:rPr>
          <w:color w:val="44546A" w:themeColor="text2"/>
        </w:rPr>
        <w:br w:type="page"/>
      </w:r>
    </w:p>
    <w:p w14:paraId="7094D8B5" w14:textId="77777777" w:rsidR="000B48C6" w:rsidRDefault="000B48C6" w:rsidP="000B48C6">
      <w:pPr>
        <w:spacing w:after="0" w:line="259" w:lineRule="auto"/>
        <w:ind w:left="142" w:right="0" w:firstLine="0"/>
        <w:jc w:val="left"/>
      </w:pPr>
    </w:p>
    <w:p w14:paraId="194A96AF" w14:textId="77777777" w:rsidR="000B48C6" w:rsidRDefault="000B48C6" w:rsidP="000B48C6">
      <w:pPr>
        <w:spacing w:after="0" w:line="259" w:lineRule="auto"/>
        <w:ind w:left="142" w:right="0" w:firstLine="0"/>
        <w:jc w:val="left"/>
      </w:pPr>
    </w:p>
    <w:p w14:paraId="5D838606" w14:textId="77777777" w:rsidR="000B48C6" w:rsidRDefault="000B48C6" w:rsidP="000B48C6">
      <w:pPr>
        <w:spacing w:after="0" w:line="259" w:lineRule="auto"/>
        <w:ind w:left="0" w:right="0" w:firstLine="0"/>
        <w:jc w:val="left"/>
      </w:pPr>
    </w:p>
    <w:p w14:paraId="105BD52F" w14:textId="77777777" w:rsidR="001B5203" w:rsidRDefault="001B5203" w:rsidP="00272344">
      <w:pPr>
        <w:spacing w:after="44"/>
        <w:ind w:left="0" w:right="432" w:firstLine="0"/>
      </w:pPr>
    </w:p>
    <w:sectPr w:rsidR="001B5203" w:rsidSect="005E388B">
      <w:footerReference w:type="even" r:id="rId9"/>
      <w:footerReference w:type="default" r:id="rId10"/>
      <w:footerReference w:type="first" r:id="rId11"/>
      <w:pgSz w:w="11900" w:h="16840"/>
      <w:pgMar w:top="851" w:right="567" w:bottom="851" w:left="56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8157" w14:textId="77777777" w:rsidR="00483EAA" w:rsidRDefault="00483EAA">
      <w:pPr>
        <w:spacing w:after="0" w:line="240" w:lineRule="auto"/>
      </w:pPr>
      <w:r>
        <w:separator/>
      </w:r>
    </w:p>
  </w:endnote>
  <w:endnote w:type="continuationSeparator" w:id="0">
    <w:p w14:paraId="172B46B3" w14:textId="77777777" w:rsidR="00483EAA" w:rsidRDefault="0048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B4F2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CB0" w14:textId="3184685A" w:rsidR="00A97D55" w:rsidRPr="00AD59D7" w:rsidRDefault="00AD59D7" w:rsidP="00AD59D7">
    <w:pPr>
      <w:spacing w:after="0" w:line="259" w:lineRule="auto"/>
      <w:ind w:left="0" w:right="136" w:firstLine="0"/>
      <w:rPr>
        <w:sz w:val="20"/>
      </w:rPr>
    </w:pPr>
    <w:r w:rsidRPr="00AD59D7">
      <w:rPr>
        <w:sz w:val="20"/>
      </w:rPr>
      <w:t>A</w:t>
    </w:r>
    <w:r w:rsidR="002F1619">
      <w:rPr>
        <w:sz w:val="20"/>
      </w:rPr>
      <w:t>pel</w:t>
    </w:r>
    <w:r w:rsidRPr="00AD59D7">
      <w:rPr>
        <w:sz w:val="20"/>
      </w:rPr>
      <w:t>. Essonne</w:t>
    </w:r>
    <w:r w:rsidRPr="00AD59D7">
      <w:rPr>
        <w:sz w:val="20"/>
      </w:rPr>
      <w:tab/>
    </w:r>
    <w:r w:rsidRPr="00AD59D7">
      <w:rPr>
        <w:sz w:val="20"/>
      </w:rPr>
      <w:tab/>
    </w:r>
    <w:r w:rsidR="005E388B">
      <w:rPr>
        <w:sz w:val="20"/>
      </w:rPr>
      <w:tab/>
    </w:r>
    <w:r w:rsidRPr="00AD59D7">
      <w:rPr>
        <w:sz w:val="20"/>
      </w:rPr>
      <w:t>Dossier</w:t>
    </w:r>
    <w:r w:rsidR="00C0057D">
      <w:rPr>
        <w:sz w:val="20"/>
      </w:rPr>
      <w:t>s Subvention</w:t>
    </w:r>
    <w:r w:rsidRPr="00AD59D7">
      <w:rPr>
        <w:sz w:val="20"/>
      </w:rPr>
      <w:t xml:space="preserve"> </w:t>
    </w:r>
    <w:r w:rsidR="00C0057D">
      <w:rPr>
        <w:sz w:val="20"/>
      </w:rPr>
      <w:t xml:space="preserve">ICF </w:t>
    </w:r>
    <w:r w:rsidR="009721C0">
      <w:rPr>
        <w:sz w:val="20"/>
      </w:rPr>
      <w:t>Projets Collectifs</w:t>
    </w:r>
    <w:r w:rsidRPr="00AD59D7">
      <w:rPr>
        <w:sz w:val="20"/>
      </w:rPr>
      <w:t xml:space="preserve"> 20</w:t>
    </w:r>
    <w:r w:rsidR="00AB2175">
      <w:rPr>
        <w:sz w:val="20"/>
      </w:rPr>
      <w:t>2</w:t>
    </w:r>
    <w:r w:rsidR="00077E00">
      <w:rPr>
        <w:sz w:val="20"/>
      </w:rPr>
      <w:t>1</w:t>
    </w:r>
    <w:r w:rsidR="008D7DAE">
      <w:rPr>
        <w:sz w:val="20"/>
      </w:rPr>
      <w:t>-202</w:t>
    </w:r>
    <w:r w:rsidR="00077E00">
      <w:rPr>
        <w:sz w:val="20"/>
      </w:rPr>
      <w:t>2</w:t>
    </w:r>
    <w:r w:rsidRPr="00AD59D7">
      <w:rPr>
        <w:sz w:val="20"/>
      </w:rPr>
      <w:tab/>
    </w:r>
    <w:r w:rsidRPr="00AD59D7">
      <w:rPr>
        <w:sz w:val="20"/>
      </w:rPr>
      <w:tab/>
    </w:r>
    <w:r>
      <w:rPr>
        <w:sz w:val="20"/>
      </w:rPr>
      <w:tab/>
    </w:r>
    <w:r w:rsidR="005E388B">
      <w:rPr>
        <w:sz w:val="20"/>
      </w:rPr>
      <w:t xml:space="preserve">Page </w:t>
    </w:r>
    <w:r w:rsidR="00632481" w:rsidRPr="005E388B">
      <w:rPr>
        <w:sz w:val="20"/>
      </w:rPr>
      <w:fldChar w:fldCharType="begin"/>
    </w:r>
    <w:r w:rsidR="005E388B" w:rsidRPr="005E388B">
      <w:rPr>
        <w:sz w:val="20"/>
      </w:rPr>
      <w:instrText>PAGE   \* MERGEFORMAT</w:instrText>
    </w:r>
    <w:r w:rsidR="00632481" w:rsidRPr="005E388B">
      <w:rPr>
        <w:sz w:val="20"/>
      </w:rPr>
      <w:fldChar w:fldCharType="separate"/>
    </w:r>
    <w:r w:rsidR="00E42B42">
      <w:rPr>
        <w:noProof/>
        <w:sz w:val="20"/>
      </w:rPr>
      <w:t>1</w:t>
    </w:r>
    <w:r w:rsidR="00632481" w:rsidRPr="005E388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A0" w14:textId="77777777" w:rsidR="00A97D55" w:rsidRDefault="00632481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9165" w14:textId="77777777" w:rsidR="00483EAA" w:rsidRDefault="00483EAA">
      <w:pPr>
        <w:spacing w:after="0" w:line="240" w:lineRule="auto"/>
      </w:pPr>
      <w:r>
        <w:separator/>
      </w:r>
    </w:p>
  </w:footnote>
  <w:footnote w:type="continuationSeparator" w:id="0">
    <w:p w14:paraId="777A9E48" w14:textId="77777777" w:rsidR="00483EAA" w:rsidRDefault="0048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589"/>
    <w:multiLevelType w:val="hybridMultilevel"/>
    <w:tmpl w:val="279A8BDA"/>
    <w:lvl w:ilvl="0" w:tplc="8E4438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5A90"/>
    <w:multiLevelType w:val="hybridMultilevel"/>
    <w:tmpl w:val="1ECCF282"/>
    <w:lvl w:ilvl="0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5B482046"/>
    <w:multiLevelType w:val="hybridMultilevel"/>
    <w:tmpl w:val="9FD07380"/>
    <w:lvl w:ilvl="0" w:tplc="5CD4B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66D"/>
    <w:multiLevelType w:val="hybridMultilevel"/>
    <w:tmpl w:val="FD8694B0"/>
    <w:lvl w:ilvl="0" w:tplc="1C3C8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7A46"/>
    <w:multiLevelType w:val="hybridMultilevel"/>
    <w:tmpl w:val="31F4EF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9B5130"/>
    <w:multiLevelType w:val="hybridMultilevel"/>
    <w:tmpl w:val="1A5A53CA"/>
    <w:lvl w:ilvl="0" w:tplc="040C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7A362A2D"/>
    <w:multiLevelType w:val="hybridMultilevel"/>
    <w:tmpl w:val="757EE16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89697288">
    <w:abstractNumId w:val="4"/>
  </w:num>
  <w:num w:numId="2" w16cid:durableId="1357656370">
    <w:abstractNumId w:val="5"/>
  </w:num>
  <w:num w:numId="3" w16cid:durableId="997810157">
    <w:abstractNumId w:val="1"/>
  </w:num>
  <w:num w:numId="4" w16cid:durableId="1234050691">
    <w:abstractNumId w:val="6"/>
  </w:num>
  <w:num w:numId="5" w16cid:durableId="486437301">
    <w:abstractNumId w:val="0"/>
  </w:num>
  <w:num w:numId="6" w16cid:durableId="36320196">
    <w:abstractNumId w:val="3"/>
  </w:num>
  <w:num w:numId="7" w16cid:durableId="2074498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5"/>
    <w:rsid w:val="00010264"/>
    <w:rsid w:val="000146DA"/>
    <w:rsid w:val="00036581"/>
    <w:rsid w:val="00057062"/>
    <w:rsid w:val="00057CC2"/>
    <w:rsid w:val="00077E00"/>
    <w:rsid w:val="0008734E"/>
    <w:rsid w:val="000B48C6"/>
    <w:rsid w:val="000B66EB"/>
    <w:rsid w:val="000E446E"/>
    <w:rsid w:val="000F7882"/>
    <w:rsid w:val="00174EB7"/>
    <w:rsid w:val="00191406"/>
    <w:rsid w:val="001B04BB"/>
    <w:rsid w:val="001B5203"/>
    <w:rsid w:val="00206270"/>
    <w:rsid w:val="002253A7"/>
    <w:rsid w:val="00272344"/>
    <w:rsid w:val="002D0F76"/>
    <w:rsid w:val="002F1619"/>
    <w:rsid w:val="00353546"/>
    <w:rsid w:val="0036222E"/>
    <w:rsid w:val="00380D1F"/>
    <w:rsid w:val="00387DF0"/>
    <w:rsid w:val="003C7418"/>
    <w:rsid w:val="0041618E"/>
    <w:rsid w:val="004314E7"/>
    <w:rsid w:val="004402B6"/>
    <w:rsid w:val="0046249E"/>
    <w:rsid w:val="0046314B"/>
    <w:rsid w:val="00475801"/>
    <w:rsid w:val="00483EAA"/>
    <w:rsid w:val="004C4471"/>
    <w:rsid w:val="004D2132"/>
    <w:rsid w:val="00506C3A"/>
    <w:rsid w:val="005323CF"/>
    <w:rsid w:val="005523DC"/>
    <w:rsid w:val="00565573"/>
    <w:rsid w:val="00574FF9"/>
    <w:rsid w:val="005A541B"/>
    <w:rsid w:val="005E388B"/>
    <w:rsid w:val="00605CA7"/>
    <w:rsid w:val="00631EC2"/>
    <w:rsid w:val="00632481"/>
    <w:rsid w:val="00632D5B"/>
    <w:rsid w:val="00643DCB"/>
    <w:rsid w:val="00682672"/>
    <w:rsid w:val="0068323E"/>
    <w:rsid w:val="006A134F"/>
    <w:rsid w:val="006D6424"/>
    <w:rsid w:val="00700ED8"/>
    <w:rsid w:val="007349B4"/>
    <w:rsid w:val="007349C1"/>
    <w:rsid w:val="0077595F"/>
    <w:rsid w:val="00782E30"/>
    <w:rsid w:val="007D0F17"/>
    <w:rsid w:val="007D439C"/>
    <w:rsid w:val="00862366"/>
    <w:rsid w:val="008969CF"/>
    <w:rsid w:val="008D5567"/>
    <w:rsid w:val="008D7DAE"/>
    <w:rsid w:val="008E6122"/>
    <w:rsid w:val="00910C1D"/>
    <w:rsid w:val="0093257C"/>
    <w:rsid w:val="009721C0"/>
    <w:rsid w:val="00986914"/>
    <w:rsid w:val="009B67BB"/>
    <w:rsid w:val="009B7811"/>
    <w:rsid w:val="00A0203E"/>
    <w:rsid w:val="00A07FE0"/>
    <w:rsid w:val="00A27656"/>
    <w:rsid w:val="00A36C1A"/>
    <w:rsid w:val="00A97D55"/>
    <w:rsid w:val="00AB2175"/>
    <w:rsid w:val="00AB2F0B"/>
    <w:rsid w:val="00AD5753"/>
    <w:rsid w:val="00AD59D7"/>
    <w:rsid w:val="00AD5C9C"/>
    <w:rsid w:val="00AF6BF2"/>
    <w:rsid w:val="00B01527"/>
    <w:rsid w:val="00B13792"/>
    <w:rsid w:val="00B9324E"/>
    <w:rsid w:val="00B95A4D"/>
    <w:rsid w:val="00C0057D"/>
    <w:rsid w:val="00C57250"/>
    <w:rsid w:val="00C9098E"/>
    <w:rsid w:val="00CC3B4E"/>
    <w:rsid w:val="00D131E5"/>
    <w:rsid w:val="00D36E19"/>
    <w:rsid w:val="00D66256"/>
    <w:rsid w:val="00D66D42"/>
    <w:rsid w:val="00D91AA8"/>
    <w:rsid w:val="00E01231"/>
    <w:rsid w:val="00E01BF1"/>
    <w:rsid w:val="00E2333B"/>
    <w:rsid w:val="00E37287"/>
    <w:rsid w:val="00E40B41"/>
    <w:rsid w:val="00E42B42"/>
    <w:rsid w:val="00E44631"/>
    <w:rsid w:val="00E537CA"/>
    <w:rsid w:val="00E6314B"/>
    <w:rsid w:val="00E65F21"/>
    <w:rsid w:val="00EC443D"/>
    <w:rsid w:val="00EE205A"/>
    <w:rsid w:val="00F31EDC"/>
    <w:rsid w:val="00F3456B"/>
    <w:rsid w:val="00F66CC5"/>
    <w:rsid w:val="00F71D42"/>
    <w:rsid w:val="00F966A8"/>
    <w:rsid w:val="00FC7AC5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AB098"/>
  <w15:docId w15:val="{225A98BC-6320-8A4A-88AB-AE6ABF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1"/>
    <w:pPr>
      <w:spacing w:after="8" w:line="249" w:lineRule="auto"/>
      <w:ind w:left="322" w:right="4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32481"/>
    <w:pPr>
      <w:keepNext/>
      <w:keepLines/>
      <w:spacing w:after="0"/>
      <w:ind w:right="188"/>
      <w:jc w:val="center"/>
      <w:outlineLvl w:val="0"/>
    </w:pPr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632481"/>
    <w:pPr>
      <w:keepNext/>
      <w:keepLines/>
      <w:spacing w:after="0"/>
      <w:ind w:left="32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3248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sid w:val="00632481"/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table" w:customStyle="1" w:styleId="TableGrid">
    <w:name w:val="TableGrid"/>
    <w:rsid w:val="006324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9D7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52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42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B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B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B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B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F2C3E-B0A5-440E-B84A-3EB22F18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solidarite- individuelle 2017-18</vt:lpstr>
    </vt:vector>
  </TitlesOfParts>
  <Company>Hewlett-Packard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solidarite- individuelle 2017-18</dc:title>
  <dc:creator>Famille Mingot</dc:creator>
  <cp:lastModifiedBy>secretariat APEL91</cp:lastModifiedBy>
  <cp:revision>2</cp:revision>
  <cp:lastPrinted>2018-11-26T20:10:00Z</cp:lastPrinted>
  <dcterms:created xsi:type="dcterms:W3CDTF">2022-09-16T10:15:00Z</dcterms:created>
  <dcterms:modified xsi:type="dcterms:W3CDTF">2022-09-16T10:15:00Z</dcterms:modified>
</cp:coreProperties>
</file>